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52A" w:rsidRPr="0000595A" w:rsidRDefault="00B34322" w:rsidP="00055526">
      <w:pPr>
        <w:spacing w:after="0" w:line="240" w:lineRule="auto"/>
        <w:jc w:val="center"/>
        <w:rPr>
          <w:b/>
          <w:color w:val="000000"/>
          <w:sz w:val="32"/>
          <w:szCs w:val="32"/>
        </w:rPr>
      </w:pPr>
      <w:r w:rsidRPr="0000595A">
        <w:rPr>
          <w:b/>
          <w:color w:val="000000"/>
          <w:sz w:val="32"/>
          <w:szCs w:val="32"/>
        </w:rPr>
        <w:t>QUY CHẾ</w:t>
      </w:r>
    </w:p>
    <w:p w:rsidR="00387412" w:rsidRDefault="00B34322" w:rsidP="00055526">
      <w:pPr>
        <w:pStyle w:val="Title"/>
        <w:jc w:val="center"/>
        <w:rPr>
          <w:b/>
          <w:color w:val="000000"/>
          <w:sz w:val="28"/>
          <w:szCs w:val="28"/>
          <w:lang w:val="en-US"/>
        </w:rPr>
      </w:pPr>
      <w:r w:rsidRPr="00A40445">
        <w:rPr>
          <w:b/>
          <w:color w:val="000000"/>
          <w:sz w:val="28"/>
          <w:szCs w:val="28"/>
        </w:rPr>
        <w:t xml:space="preserve">HOẠT ĐỘNG CỦA </w:t>
      </w:r>
      <w:r w:rsidR="00044D35">
        <w:rPr>
          <w:b/>
          <w:color w:val="000000"/>
          <w:sz w:val="28"/>
          <w:szCs w:val="28"/>
          <w:lang w:val="en-US"/>
        </w:rPr>
        <w:t>BA</w:t>
      </w:r>
      <w:r w:rsidR="00387412">
        <w:rPr>
          <w:b/>
          <w:color w:val="000000"/>
          <w:sz w:val="28"/>
          <w:szCs w:val="28"/>
          <w:lang w:val="en-US"/>
        </w:rPr>
        <w:t>N CHỈ ĐẠO PHÒNG, CHỐNG KHỦNG BỐ</w:t>
      </w:r>
    </w:p>
    <w:p w:rsidR="00B34322" w:rsidRPr="00A40445" w:rsidRDefault="00044D35" w:rsidP="00055526">
      <w:pPr>
        <w:pStyle w:val="Title"/>
        <w:jc w:val="center"/>
        <w:rPr>
          <w:b/>
          <w:color w:val="000000"/>
          <w:sz w:val="28"/>
          <w:szCs w:val="28"/>
        </w:rPr>
      </w:pPr>
      <w:r>
        <w:rPr>
          <w:b/>
          <w:color w:val="000000"/>
          <w:sz w:val="28"/>
          <w:szCs w:val="28"/>
          <w:lang w:val="en-US"/>
        </w:rPr>
        <w:t>BỘ GIAO THÔNG VẬN TẢI</w:t>
      </w:r>
      <w:r w:rsidR="00B34322" w:rsidRPr="00A40445">
        <w:rPr>
          <w:b/>
          <w:color w:val="000000"/>
          <w:sz w:val="28"/>
          <w:szCs w:val="28"/>
        </w:rPr>
        <w:t>.</w:t>
      </w:r>
    </w:p>
    <w:p w:rsidR="00F402B3" w:rsidRDefault="00B34322" w:rsidP="00055526">
      <w:pPr>
        <w:pStyle w:val="Title"/>
        <w:jc w:val="center"/>
        <w:rPr>
          <w:i/>
          <w:color w:val="000000"/>
          <w:sz w:val="28"/>
          <w:szCs w:val="28"/>
          <w:lang w:val="en-US"/>
        </w:rPr>
      </w:pPr>
      <w:r w:rsidRPr="00A40445">
        <w:rPr>
          <w:color w:val="000000"/>
          <w:sz w:val="28"/>
          <w:szCs w:val="28"/>
        </w:rPr>
        <w:t xml:space="preserve"> </w:t>
      </w:r>
      <w:r w:rsidRPr="00A40445">
        <w:rPr>
          <w:i/>
          <w:color w:val="000000"/>
          <w:sz w:val="28"/>
          <w:szCs w:val="28"/>
        </w:rPr>
        <w:t xml:space="preserve">(Ban </w:t>
      </w:r>
      <w:r w:rsidR="00197677" w:rsidRPr="00A40445">
        <w:rPr>
          <w:i/>
          <w:color w:val="000000"/>
          <w:sz w:val="28"/>
          <w:szCs w:val="28"/>
        </w:rPr>
        <w:t xml:space="preserve">hành kèm theo Quyết định số </w:t>
      </w:r>
      <w:r w:rsidR="0063655F">
        <w:rPr>
          <w:i/>
          <w:color w:val="000000"/>
          <w:sz w:val="28"/>
          <w:szCs w:val="28"/>
          <w:lang w:val="en-US"/>
        </w:rPr>
        <w:t xml:space="preserve">       </w:t>
      </w:r>
      <w:r w:rsidR="00197677" w:rsidRPr="00A40445">
        <w:rPr>
          <w:i/>
          <w:color w:val="000000"/>
          <w:sz w:val="28"/>
          <w:szCs w:val="28"/>
        </w:rPr>
        <w:t xml:space="preserve">/QĐ-BGTVT ngày </w:t>
      </w:r>
      <w:r w:rsidR="0063655F">
        <w:rPr>
          <w:i/>
          <w:color w:val="000000"/>
          <w:sz w:val="28"/>
          <w:szCs w:val="28"/>
          <w:lang w:val="en-US"/>
        </w:rPr>
        <w:t xml:space="preserve">     </w:t>
      </w:r>
      <w:r w:rsidR="00FB26BB" w:rsidRPr="00A40445">
        <w:rPr>
          <w:i/>
          <w:color w:val="000000"/>
          <w:sz w:val="28"/>
          <w:szCs w:val="28"/>
          <w:lang w:val="en-US"/>
        </w:rPr>
        <w:t>/</w:t>
      </w:r>
      <w:r w:rsidR="0063655F">
        <w:rPr>
          <w:i/>
          <w:color w:val="000000"/>
          <w:sz w:val="28"/>
          <w:szCs w:val="28"/>
          <w:lang w:val="en-US"/>
        </w:rPr>
        <w:t xml:space="preserve">     </w:t>
      </w:r>
      <w:r w:rsidRPr="00A40445">
        <w:rPr>
          <w:i/>
          <w:color w:val="000000"/>
          <w:sz w:val="28"/>
          <w:szCs w:val="28"/>
        </w:rPr>
        <w:t>/20</w:t>
      </w:r>
      <w:r w:rsidR="00E610F1">
        <w:rPr>
          <w:i/>
          <w:color w:val="000000"/>
          <w:sz w:val="28"/>
          <w:szCs w:val="28"/>
          <w:lang w:val="en-US"/>
        </w:rPr>
        <w:t>21</w:t>
      </w:r>
      <w:r w:rsidRPr="00A40445">
        <w:rPr>
          <w:i/>
          <w:color w:val="000000"/>
          <w:sz w:val="28"/>
          <w:szCs w:val="28"/>
        </w:rPr>
        <w:t xml:space="preserve"> của</w:t>
      </w:r>
    </w:p>
    <w:p w:rsidR="00B34322" w:rsidRPr="00A40445" w:rsidRDefault="00B34322" w:rsidP="00055526">
      <w:pPr>
        <w:pStyle w:val="Title"/>
        <w:jc w:val="center"/>
        <w:rPr>
          <w:i/>
          <w:color w:val="000000"/>
          <w:sz w:val="28"/>
          <w:szCs w:val="28"/>
        </w:rPr>
      </w:pPr>
      <w:r w:rsidRPr="00A40445">
        <w:rPr>
          <w:i/>
          <w:color w:val="000000"/>
          <w:sz w:val="28"/>
          <w:szCs w:val="28"/>
        </w:rPr>
        <w:t xml:space="preserve">Bộ </w:t>
      </w:r>
      <w:r w:rsidR="00197677" w:rsidRPr="00A40445">
        <w:rPr>
          <w:i/>
          <w:color w:val="000000"/>
          <w:sz w:val="28"/>
          <w:szCs w:val="28"/>
        </w:rPr>
        <w:t xml:space="preserve">trưởng Bộ </w:t>
      </w:r>
      <w:r w:rsidRPr="00A40445">
        <w:rPr>
          <w:i/>
          <w:color w:val="000000"/>
          <w:sz w:val="28"/>
          <w:szCs w:val="28"/>
        </w:rPr>
        <w:t>Giao thông vận tải)</w:t>
      </w:r>
    </w:p>
    <w:p w:rsidR="00122288" w:rsidRPr="00A40445" w:rsidRDefault="00122288" w:rsidP="009D273B">
      <w:pPr>
        <w:pStyle w:val="Title"/>
        <w:jc w:val="center"/>
        <w:rPr>
          <w:b/>
          <w:color w:val="000000"/>
          <w:sz w:val="28"/>
          <w:szCs w:val="28"/>
        </w:rPr>
      </w:pPr>
    </w:p>
    <w:p w:rsidR="00B34322" w:rsidRPr="00A40445" w:rsidRDefault="00B34322" w:rsidP="009D273B">
      <w:pPr>
        <w:pStyle w:val="Title"/>
        <w:jc w:val="center"/>
        <w:rPr>
          <w:b/>
          <w:color w:val="000000"/>
          <w:sz w:val="28"/>
          <w:szCs w:val="28"/>
        </w:rPr>
      </w:pPr>
      <w:r w:rsidRPr="00A40445">
        <w:rPr>
          <w:b/>
          <w:color w:val="000000"/>
          <w:sz w:val="28"/>
          <w:szCs w:val="28"/>
        </w:rPr>
        <w:t>Chương I</w:t>
      </w:r>
    </w:p>
    <w:p w:rsidR="00B34322" w:rsidRPr="00A40445" w:rsidRDefault="00B34322" w:rsidP="009D273B">
      <w:pPr>
        <w:pStyle w:val="Title"/>
        <w:jc w:val="center"/>
        <w:rPr>
          <w:b/>
          <w:color w:val="000000"/>
          <w:sz w:val="28"/>
          <w:szCs w:val="28"/>
        </w:rPr>
      </w:pPr>
      <w:r w:rsidRPr="00A40445">
        <w:rPr>
          <w:b/>
          <w:color w:val="000000"/>
          <w:sz w:val="28"/>
          <w:szCs w:val="28"/>
        </w:rPr>
        <w:t>QUY ĐỊNH CHUNG</w:t>
      </w:r>
    </w:p>
    <w:p w:rsidR="00122288" w:rsidRPr="00A40445" w:rsidRDefault="00122288" w:rsidP="009D273B">
      <w:pPr>
        <w:pStyle w:val="Title"/>
        <w:jc w:val="center"/>
        <w:rPr>
          <w:b/>
          <w:color w:val="000000"/>
          <w:sz w:val="28"/>
          <w:szCs w:val="28"/>
        </w:rPr>
      </w:pPr>
    </w:p>
    <w:p w:rsidR="005D2821" w:rsidRPr="00870ACE" w:rsidRDefault="00B34322" w:rsidP="00870ACE">
      <w:pPr>
        <w:pStyle w:val="Title"/>
        <w:spacing w:before="60" w:after="60" w:line="350" w:lineRule="exact"/>
        <w:ind w:firstLine="720"/>
        <w:jc w:val="both"/>
        <w:rPr>
          <w:b/>
          <w:color w:val="000000"/>
          <w:sz w:val="28"/>
          <w:szCs w:val="28"/>
          <w:lang w:val="en-US"/>
        </w:rPr>
      </w:pPr>
      <w:r w:rsidRPr="00870ACE">
        <w:rPr>
          <w:b/>
          <w:color w:val="000000"/>
          <w:sz w:val="28"/>
          <w:szCs w:val="28"/>
        </w:rPr>
        <w:t>Điều 1.</w:t>
      </w:r>
      <w:r w:rsidRPr="00870ACE">
        <w:rPr>
          <w:color w:val="000000"/>
          <w:sz w:val="28"/>
          <w:szCs w:val="28"/>
        </w:rPr>
        <w:t xml:space="preserve"> </w:t>
      </w:r>
      <w:r w:rsidR="005D2821" w:rsidRPr="00870ACE">
        <w:rPr>
          <w:b/>
          <w:color w:val="000000"/>
          <w:sz w:val="28"/>
          <w:szCs w:val="28"/>
          <w:lang w:val="en-US"/>
        </w:rPr>
        <w:t>Quy định chung</w:t>
      </w:r>
    </w:p>
    <w:p w:rsidR="005F0A96" w:rsidRPr="00870ACE" w:rsidRDefault="009B37DA" w:rsidP="00870ACE">
      <w:pPr>
        <w:pStyle w:val="Title"/>
        <w:spacing w:before="60" w:after="60" w:line="350" w:lineRule="exact"/>
        <w:ind w:firstLine="720"/>
        <w:jc w:val="both"/>
        <w:rPr>
          <w:color w:val="000000"/>
          <w:sz w:val="28"/>
          <w:szCs w:val="28"/>
          <w:lang w:val="en-US"/>
        </w:rPr>
      </w:pPr>
      <w:r w:rsidRPr="00870ACE">
        <w:rPr>
          <w:color w:val="000000"/>
          <w:sz w:val="28"/>
          <w:szCs w:val="28"/>
          <w:lang w:val="en-US"/>
        </w:rPr>
        <w:t xml:space="preserve">Quy chế này quy định về </w:t>
      </w:r>
      <w:r w:rsidR="00EE7B16" w:rsidRPr="00870ACE">
        <w:rPr>
          <w:color w:val="000000"/>
          <w:sz w:val="28"/>
          <w:szCs w:val="28"/>
          <w:lang w:val="en-US"/>
        </w:rPr>
        <w:t xml:space="preserve">nguyên tắc </w:t>
      </w:r>
      <w:r w:rsidRPr="00870ACE">
        <w:rPr>
          <w:color w:val="000000"/>
          <w:sz w:val="28"/>
          <w:szCs w:val="28"/>
          <w:lang w:val="en-US"/>
        </w:rPr>
        <w:t xml:space="preserve">hoạt động của Ban </w:t>
      </w:r>
      <w:r w:rsidR="00196E07" w:rsidRPr="00870ACE">
        <w:rPr>
          <w:color w:val="000000"/>
          <w:sz w:val="28"/>
          <w:szCs w:val="28"/>
          <w:lang w:val="en-US"/>
        </w:rPr>
        <w:t>c</w:t>
      </w:r>
      <w:r w:rsidRPr="00870ACE">
        <w:rPr>
          <w:color w:val="000000"/>
          <w:sz w:val="28"/>
          <w:szCs w:val="28"/>
          <w:lang w:val="en-US"/>
        </w:rPr>
        <w:t xml:space="preserve">hỉ đạo phòng, chống khủng bố Bộ Giao thông vận tải (sau đây gọi tắt là Ban </w:t>
      </w:r>
      <w:r w:rsidR="00196E07" w:rsidRPr="00870ACE">
        <w:rPr>
          <w:color w:val="000000"/>
          <w:sz w:val="28"/>
          <w:szCs w:val="28"/>
          <w:lang w:val="en-US"/>
        </w:rPr>
        <w:t>c</w:t>
      </w:r>
      <w:r w:rsidRPr="00870ACE">
        <w:rPr>
          <w:color w:val="000000"/>
          <w:sz w:val="28"/>
          <w:szCs w:val="28"/>
          <w:lang w:val="en-US"/>
        </w:rPr>
        <w:t>hỉ đạo).</w:t>
      </w:r>
    </w:p>
    <w:p w:rsidR="005D2821" w:rsidRPr="00870ACE" w:rsidRDefault="009B37DA" w:rsidP="00870ACE">
      <w:pPr>
        <w:pStyle w:val="Title"/>
        <w:spacing w:before="60" w:after="60" w:line="350" w:lineRule="exact"/>
        <w:ind w:firstLine="720"/>
        <w:jc w:val="both"/>
        <w:rPr>
          <w:b/>
          <w:color w:val="000000"/>
          <w:sz w:val="28"/>
          <w:szCs w:val="28"/>
          <w:lang w:val="en-US"/>
        </w:rPr>
      </w:pPr>
      <w:r w:rsidRPr="00870ACE">
        <w:rPr>
          <w:b/>
          <w:color w:val="000000"/>
          <w:sz w:val="28"/>
          <w:szCs w:val="28"/>
          <w:lang w:val="en-US"/>
        </w:rPr>
        <w:t xml:space="preserve">Điều </w:t>
      </w:r>
      <w:r w:rsidR="00E2290C" w:rsidRPr="00870ACE">
        <w:rPr>
          <w:b/>
          <w:color w:val="000000"/>
          <w:sz w:val="28"/>
          <w:szCs w:val="28"/>
          <w:lang w:val="en-US"/>
        </w:rPr>
        <w:t>2</w:t>
      </w:r>
      <w:r w:rsidR="00285305" w:rsidRPr="00870ACE">
        <w:rPr>
          <w:b/>
          <w:color w:val="000000"/>
          <w:sz w:val="28"/>
          <w:szCs w:val="28"/>
          <w:lang w:val="en-US"/>
        </w:rPr>
        <w:t xml:space="preserve">. </w:t>
      </w:r>
      <w:r w:rsidR="005D2821" w:rsidRPr="00870ACE">
        <w:rPr>
          <w:b/>
          <w:color w:val="000000"/>
          <w:sz w:val="28"/>
          <w:szCs w:val="28"/>
          <w:lang w:val="en-US"/>
        </w:rPr>
        <w:t xml:space="preserve">Phạm vi </w:t>
      </w:r>
      <w:r w:rsidR="004751B1" w:rsidRPr="00870ACE">
        <w:rPr>
          <w:b/>
          <w:color w:val="000000"/>
          <w:sz w:val="28"/>
          <w:szCs w:val="28"/>
          <w:lang w:val="en-US"/>
        </w:rPr>
        <w:t>điều chỉnh</w:t>
      </w:r>
    </w:p>
    <w:p w:rsidR="009B37DA" w:rsidRPr="00870ACE" w:rsidRDefault="00285305" w:rsidP="00870ACE">
      <w:pPr>
        <w:pStyle w:val="Title"/>
        <w:spacing w:before="60" w:after="60" w:line="350" w:lineRule="exact"/>
        <w:ind w:firstLine="720"/>
        <w:jc w:val="both"/>
        <w:rPr>
          <w:color w:val="000000"/>
          <w:sz w:val="28"/>
          <w:szCs w:val="28"/>
          <w:lang w:val="en-US"/>
        </w:rPr>
      </w:pPr>
      <w:r w:rsidRPr="00870ACE">
        <w:rPr>
          <w:color w:val="000000"/>
          <w:sz w:val="28"/>
          <w:szCs w:val="28"/>
          <w:lang w:val="en-US"/>
        </w:rPr>
        <w:t xml:space="preserve">Các thành viên Ban </w:t>
      </w:r>
      <w:r w:rsidR="00196E07" w:rsidRPr="00870ACE">
        <w:rPr>
          <w:color w:val="000000"/>
          <w:sz w:val="28"/>
          <w:szCs w:val="28"/>
          <w:lang w:val="en-US"/>
        </w:rPr>
        <w:t>c</w:t>
      </w:r>
      <w:r w:rsidRPr="00870ACE">
        <w:rPr>
          <w:color w:val="000000"/>
          <w:sz w:val="28"/>
          <w:szCs w:val="28"/>
          <w:lang w:val="en-US"/>
        </w:rPr>
        <w:t xml:space="preserve">hỉ đạo tham gia đầy đủ các hoạt động của </w:t>
      </w:r>
      <w:r w:rsidR="00196E07" w:rsidRPr="00870ACE">
        <w:rPr>
          <w:color w:val="000000"/>
          <w:sz w:val="28"/>
          <w:szCs w:val="28"/>
          <w:lang w:val="en-US"/>
        </w:rPr>
        <w:t>Ban chỉ đạo</w:t>
      </w:r>
      <w:r w:rsidR="009D273B" w:rsidRPr="00870ACE">
        <w:rPr>
          <w:color w:val="000000"/>
          <w:sz w:val="28"/>
          <w:szCs w:val="28"/>
          <w:lang w:val="en-US"/>
        </w:rPr>
        <w:t>;</w:t>
      </w:r>
      <w:r w:rsidRPr="00870ACE">
        <w:rPr>
          <w:color w:val="000000"/>
          <w:sz w:val="28"/>
          <w:szCs w:val="28"/>
          <w:lang w:val="en-US"/>
        </w:rPr>
        <w:t xml:space="preserve"> thực hiện và chịu trách nhiệm về nhiệm vụ được phân công.</w:t>
      </w:r>
    </w:p>
    <w:p w:rsidR="00E2290C" w:rsidRPr="00870ACE" w:rsidRDefault="00E2290C" w:rsidP="00870ACE">
      <w:pPr>
        <w:pStyle w:val="Title"/>
        <w:spacing w:before="60" w:after="60" w:line="350" w:lineRule="exact"/>
        <w:ind w:firstLine="720"/>
        <w:jc w:val="both"/>
        <w:rPr>
          <w:b/>
          <w:color w:val="000000"/>
          <w:sz w:val="28"/>
          <w:szCs w:val="28"/>
          <w:lang w:val="en-US"/>
        </w:rPr>
      </w:pPr>
      <w:r w:rsidRPr="00870ACE">
        <w:rPr>
          <w:b/>
          <w:color w:val="000000"/>
          <w:sz w:val="28"/>
          <w:szCs w:val="28"/>
          <w:lang w:val="en-US"/>
        </w:rPr>
        <w:t>Điều 3. Nguyên tắc hoạt động</w:t>
      </w:r>
    </w:p>
    <w:p w:rsidR="00122288" w:rsidRPr="00870ACE" w:rsidRDefault="00196E07" w:rsidP="00870ACE">
      <w:pPr>
        <w:pStyle w:val="Title"/>
        <w:spacing w:before="60" w:after="60" w:line="350" w:lineRule="exact"/>
        <w:ind w:firstLine="720"/>
        <w:jc w:val="both"/>
        <w:rPr>
          <w:rStyle w:val="Strong"/>
          <w:color w:val="000000"/>
          <w:sz w:val="28"/>
          <w:szCs w:val="28"/>
          <w:lang w:val="nl-NL"/>
        </w:rPr>
      </w:pPr>
      <w:r w:rsidRPr="00870ACE">
        <w:rPr>
          <w:color w:val="000000"/>
          <w:sz w:val="28"/>
          <w:szCs w:val="28"/>
          <w:lang w:val="en-US"/>
        </w:rPr>
        <w:t>Ban chỉ đạo</w:t>
      </w:r>
      <w:r w:rsidR="00E2290C" w:rsidRPr="00870ACE">
        <w:rPr>
          <w:color w:val="000000"/>
          <w:sz w:val="28"/>
          <w:szCs w:val="28"/>
          <w:lang w:val="en-US"/>
        </w:rPr>
        <w:t xml:space="preserve"> hoạt động theo nguyên tắc tập trung, thống nhất; quyết định các vấn đề thuộc thẩm quyền thông qua các cuộc họp định kỳ, đột xuất hoặc thông qua lấy ý kiến bằng văn bản. Trưởng </w:t>
      </w:r>
      <w:r w:rsidRPr="00870ACE">
        <w:rPr>
          <w:color w:val="000000"/>
          <w:sz w:val="28"/>
          <w:szCs w:val="28"/>
          <w:lang w:val="en-US"/>
        </w:rPr>
        <w:t>Ban chỉ đạo</w:t>
      </w:r>
      <w:r w:rsidR="00E2290C" w:rsidRPr="00870ACE">
        <w:rPr>
          <w:color w:val="000000"/>
          <w:sz w:val="28"/>
          <w:szCs w:val="28"/>
          <w:lang w:val="en-US"/>
        </w:rPr>
        <w:t xml:space="preserve"> kết luận và chịu trách nhiệm về quyết định của mình.</w:t>
      </w:r>
    </w:p>
    <w:p w:rsidR="00E2290C" w:rsidRPr="00870ACE" w:rsidRDefault="00E2290C" w:rsidP="00055526">
      <w:pPr>
        <w:pStyle w:val="Title"/>
        <w:ind w:firstLine="720"/>
        <w:rPr>
          <w:rStyle w:val="Strong"/>
          <w:color w:val="000000"/>
          <w:sz w:val="28"/>
          <w:szCs w:val="28"/>
          <w:lang w:val="nl-NL"/>
        </w:rPr>
      </w:pPr>
    </w:p>
    <w:p w:rsidR="00B34322" w:rsidRPr="00870ACE" w:rsidRDefault="00B34322" w:rsidP="009D273B">
      <w:pPr>
        <w:pStyle w:val="Title"/>
        <w:jc w:val="center"/>
        <w:rPr>
          <w:rStyle w:val="Strong"/>
          <w:color w:val="000000"/>
          <w:sz w:val="28"/>
          <w:szCs w:val="28"/>
          <w:lang w:val="nl-NL"/>
        </w:rPr>
      </w:pPr>
      <w:r w:rsidRPr="00870ACE">
        <w:rPr>
          <w:rStyle w:val="Strong"/>
          <w:color w:val="000000"/>
          <w:sz w:val="28"/>
          <w:szCs w:val="28"/>
          <w:lang w:val="nl-NL"/>
        </w:rPr>
        <w:t>Chương II</w:t>
      </w:r>
    </w:p>
    <w:p w:rsidR="00B34322" w:rsidRPr="00870ACE" w:rsidRDefault="00B34322" w:rsidP="009D273B">
      <w:pPr>
        <w:pStyle w:val="Title"/>
        <w:jc w:val="center"/>
        <w:rPr>
          <w:rStyle w:val="Strong"/>
          <w:color w:val="000000"/>
          <w:sz w:val="28"/>
          <w:szCs w:val="28"/>
          <w:lang w:val="nl-NL"/>
        </w:rPr>
      </w:pPr>
      <w:r w:rsidRPr="00870ACE">
        <w:rPr>
          <w:rStyle w:val="Strong"/>
          <w:color w:val="000000"/>
          <w:sz w:val="28"/>
          <w:szCs w:val="28"/>
          <w:lang w:val="nl-NL"/>
        </w:rPr>
        <w:t>NHIỆM VỤ</w:t>
      </w:r>
      <w:r w:rsidR="00FB26BB" w:rsidRPr="00870ACE">
        <w:rPr>
          <w:rStyle w:val="Strong"/>
          <w:color w:val="000000"/>
          <w:sz w:val="28"/>
          <w:szCs w:val="28"/>
          <w:lang w:val="nl-NL"/>
        </w:rPr>
        <w:t>, QUYỀN HẠN</w:t>
      </w:r>
      <w:r w:rsidRPr="00870ACE">
        <w:rPr>
          <w:rStyle w:val="Strong"/>
          <w:color w:val="000000"/>
          <w:sz w:val="28"/>
          <w:szCs w:val="28"/>
          <w:lang w:val="nl-NL"/>
        </w:rPr>
        <w:t xml:space="preserve"> CỦA </w:t>
      </w:r>
      <w:r w:rsidR="00285305" w:rsidRPr="00870ACE">
        <w:rPr>
          <w:rStyle w:val="Strong"/>
          <w:color w:val="000000"/>
          <w:sz w:val="28"/>
          <w:szCs w:val="28"/>
          <w:lang w:val="nl-NL"/>
        </w:rPr>
        <w:t xml:space="preserve">TRƯỞNG BAN, PHÓ TRƯỞNG BAN VÀ </w:t>
      </w:r>
      <w:r w:rsidRPr="00870ACE">
        <w:rPr>
          <w:rStyle w:val="Strong"/>
          <w:color w:val="000000"/>
          <w:sz w:val="28"/>
          <w:szCs w:val="28"/>
          <w:lang w:val="nl-NL"/>
        </w:rPr>
        <w:t xml:space="preserve">CÁC THÀNH VIÊN </w:t>
      </w:r>
      <w:r w:rsidR="00683F3A" w:rsidRPr="00870ACE">
        <w:rPr>
          <w:b/>
          <w:color w:val="000000"/>
          <w:sz w:val="28"/>
        </w:rPr>
        <w:t>BAN CH</w:t>
      </w:r>
      <w:r w:rsidR="00683F3A" w:rsidRPr="00870ACE">
        <w:rPr>
          <w:b/>
          <w:color w:val="000000"/>
          <w:sz w:val="28"/>
          <w:lang w:val="en-US"/>
        </w:rPr>
        <w:t>Ỉ</w:t>
      </w:r>
      <w:r w:rsidR="00683F3A" w:rsidRPr="00870ACE">
        <w:rPr>
          <w:b/>
          <w:color w:val="000000"/>
          <w:sz w:val="28"/>
        </w:rPr>
        <w:t xml:space="preserve"> Đ</w:t>
      </w:r>
      <w:r w:rsidR="00683F3A" w:rsidRPr="00870ACE">
        <w:rPr>
          <w:b/>
          <w:color w:val="000000"/>
          <w:sz w:val="28"/>
          <w:lang w:val="en-US"/>
        </w:rPr>
        <w:t>Ạ</w:t>
      </w:r>
      <w:r w:rsidR="00683F3A" w:rsidRPr="00870ACE">
        <w:rPr>
          <w:b/>
          <w:color w:val="000000"/>
          <w:sz w:val="28"/>
        </w:rPr>
        <w:t>O</w:t>
      </w:r>
    </w:p>
    <w:p w:rsidR="00C440C9" w:rsidRPr="00870ACE" w:rsidRDefault="00C440C9" w:rsidP="009D273B">
      <w:pPr>
        <w:pStyle w:val="NormalWeb"/>
        <w:spacing w:before="0" w:beforeAutospacing="0" w:after="0" w:afterAutospacing="0"/>
        <w:jc w:val="both"/>
        <w:rPr>
          <w:b/>
          <w:bCs/>
          <w:color w:val="000000"/>
          <w:sz w:val="28"/>
          <w:szCs w:val="28"/>
        </w:rPr>
      </w:pPr>
    </w:p>
    <w:p w:rsidR="004862C0" w:rsidRPr="00870ACE" w:rsidRDefault="004862C0" w:rsidP="00870ACE">
      <w:pPr>
        <w:pStyle w:val="NormalWeb"/>
        <w:spacing w:before="60" w:beforeAutospacing="0" w:after="60" w:afterAutospacing="0" w:line="352" w:lineRule="exact"/>
        <w:ind w:firstLine="720"/>
        <w:jc w:val="both"/>
        <w:rPr>
          <w:b/>
          <w:color w:val="000000"/>
          <w:sz w:val="28"/>
          <w:szCs w:val="28"/>
        </w:rPr>
      </w:pPr>
      <w:r w:rsidRPr="00870ACE">
        <w:rPr>
          <w:b/>
          <w:bCs/>
          <w:color w:val="000000"/>
          <w:sz w:val="28"/>
          <w:szCs w:val="28"/>
          <w:lang w:val="vi-VN"/>
        </w:rPr>
        <w:t xml:space="preserve">Điều </w:t>
      </w:r>
      <w:r w:rsidR="00285305" w:rsidRPr="00870ACE">
        <w:rPr>
          <w:b/>
          <w:bCs/>
          <w:color w:val="000000"/>
          <w:sz w:val="28"/>
          <w:szCs w:val="28"/>
        </w:rPr>
        <w:t>4</w:t>
      </w:r>
      <w:r w:rsidRPr="00870ACE">
        <w:rPr>
          <w:b/>
          <w:bCs/>
          <w:color w:val="000000"/>
          <w:sz w:val="28"/>
          <w:szCs w:val="28"/>
          <w:lang w:val="vi-VN"/>
        </w:rPr>
        <w:t xml:space="preserve">. </w:t>
      </w:r>
      <w:r w:rsidRPr="00870ACE">
        <w:rPr>
          <w:b/>
          <w:color w:val="000000"/>
          <w:sz w:val="28"/>
          <w:szCs w:val="28"/>
          <w:lang w:val="vi-VN"/>
        </w:rPr>
        <w:t xml:space="preserve">Nhiệm vụ, quyền hạn của </w:t>
      </w:r>
      <w:r w:rsidR="00683F3A" w:rsidRPr="00870ACE">
        <w:rPr>
          <w:b/>
          <w:color w:val="000000"/>
          <w:sz w:val="28"/>
          <w:szCs w:val="28"/>
        </w:rPr>
        <w:t xml:space="preserve">Trưởng </w:t>
      </w:r>
      <w:r w:rsidR="00285305" w:rsidRPr="00870ACE">
        <w:rPr>
          <w:b/>
          <w:color w:val="000000"/>
          <w:sz w:val="28"/>
          <w:szCs w:val="28"/>
        </w:rPr>
        <w:t>B</w:t>
      </w:r>
      <w:r w:rsidR="00683F3A" w:rsidRPr="00870ACE">
        <w:rPr>
          <w:b/>
          <w:color w:val="000000"/>
          <w:sz w:val="28"/>
        </w:rPr>
        <w:t xml:space="preserve">an </w:t>
      </w:r>
      <w:r w:rsidR="006F462B" w:rsidRPr="00870ACE">
        <w:rPr>
          <w:b/>
          <w:color w:val="000000"/>
          <w:sz w:val="28"/>
        </w:rPr>
        <w:t>c</w:t>
      </w:r>
      <w:r w:rsidR="00683F3A" w:rsidRPr="00870ACE">
        <w:rPr>
          <w:b/>
          <w:color w:val="000000"/>
          <w:sz w:val="28"/>
        </w:rPr>
        <w:t>hỉ đạo</w:t>
      </w:r>
    </w:p>
    <w:p w:rsidR="004862C0" w:rsidRPr="00870ACE" w:rsidRDefault="004862C0" w:rsidP="00870ACE">
      <w:pPr>
        <w:pStyle w:val="NormalWeb"/>
        <w:spacing w:before="60" w:beforeAutospacing="0" w:after="60" w:afterAutospacing="0" w:line="352" w:lineRule="exact"/>
        <w:ind w:firstLine="720"/>
        <w:jc w:val="both"/>
        <w:rPr>
          <w:color w:val="000000"/>
          <w:sz w:val="28"/>
          <w:szCs w:val="28"/>
        </w:rPr>
      </w:pPr>
      <w:r w:rsidRPr="00870ACE">
        <w:rPr>
          <w:color w:val="000000"/>
          <w:sz w:val="28"/>
          <w:szCs w:val="28"/>
        </w:rPr>
        <w:t xml:space="preserve">1. </w:t>
      </w:r>
      <w:r w:rsidR="00285305" w:rsidRPr="00870ACE">
        <w:rPr>
          <w:color w:val="000000"/>
          <w:sz w:val="28"/>
          <w:szCs w:val="28"/>
        </w:rPr>
        <w:t>Lãnh đạo, điều hành và c</w:t>
      </w:r>
      <w:r w:rsidRPr="00870ACE">
        <w:rPr>
          <w:color w:val="000000"/>
          <w:sz w:val="28"/>
          <w:szCs w:val="28"/>
          <w:lang w:val="vi-VN"/>
        </w:rPr>
        <w:t xml:space="preserve">hịu trách nhiệm trước </w:t>
      </w:r>
      <w:r w:rsidRPr="00870ACE">
        <w:rPr>
          <w:color w:val="000000"/>
          <w:sz w:val="28"/>
          <w:szCs w:val="28"/>
        </w:rPr>
        <w:t>Bộ trưởng</w:t>
      </w:r>
      <w:r w:rsidRPr="00870ACE">
        <w:rPr>
          <w:color w:val="000000"/>
          <w:sz w:val="28"/>
          <w:szCs w:val="28"/>
          <w:lang w:val="vi-VN"/>
        </w:rPr>
        <w:t xml:space="preserve"> </w:t>
      </w:r>
      <w:r w:rsidR="005D7FBC" w:rsidRPr="00870ACE">
        <w:rPr>
          <w:color w:val="000000"/>
          <w:sz w:val="28"/>
          <w:szCs w:val="28"/>
        </w:rPr>
        <w:t xml:space="preserve">Bộ Giao thông vận tải </w:t>
      </w:r>
      <w:r w:rsidRPr="00870ACE">
        <w:rPr>
          <w:color w:val="000000"/>
          <w:sz w:val="28"/>
          <w:szCs w:val="28"/>
          <w:lang w:val="vi-VN"/>
        </w:rPr>
        <w:t xml:space="preserve">về các </w:t>
      </w:r>
      <w:r w:rsidR="005D7FBC" w:rsidRPr="00870ACE">
        <w:rPr>
          <w:color w:val="000000"/>
          <w:sz w:val="28"/>
          <w:szCs w:val="28"/>
        </w:rPr>
        <w:t>nội dung</w:t>
      </w:r>
      <w:r w:rsidRPr="00870ACE">
        <w:rPr>
          <w:color w:val="000000"/>
          <w:sz w:val="28"/>
          <w:szCs w:val="28"/>
          <w:lang w:val="vi-VN"/>
        </w:rPr>
        <w:t xml:space="preserve"> hoạt động của </w:t>
      </w:r>
      <w:r w:rsidR="00196E07" w:rsidRPr="00870ACE">
        <w:rPr>
          <w:color w:val="000000"/>
          <w:sz w:val="28"/>
        </w:rPr>
        <w:t>Ban chỉ đạo</w:t>
      </w:r>
      <w:r w:rsidR="00285305" w:rsidRPr="00870ACE">
        <w:rPr>
          <w:color w:val="000000"/>
          <w:sz w:val="28"/>
        </w:rPr>
        <w:t>;</w:t>
      </w:r>
      <w:r w:rsidR="00285305" w:rsidRPr="00870ACE">
        <w:rPr>
          <w:color w:val="000000"/>
          <w:sz w:val="28"/>
          <w:szCs w:val="28"/>
        </w:rPr>
        <w:t xml:space="preserve"> ủy quyền cho Phó Trưởng ban hoặc thành viên </w:t>
      </w:r>
      <w:r w:rsidR="00196E07" w:rsidRPr="00870ACE">
        <w:rPr>
          <w:color w:val="000000"/>
          <w:sz w:val="28"/>
          <w:szCs w:val="28"/>
        </w:rPr>
        <w:t>Ban chỉ đạo</w:t>
      </w:r>
      <w:r w:rsidR="00285305" w:rsidRPr="00870ACE">
        <w:rPr>
          <w:color w:val="000000"/>
          <w:sz w:val="28"/>
          <w:szCs w:val="28"/>
        </w:rPr>
        <w:t xml:space="preserve"> khi cần thiết.</w:t>
      </w:r>
    </w:p>
    <w:p w:rsidR="004862C0" w:rsidRPr="00870ACE" w:rsidRDefault="004862C0" w:rsidP="00870ACE">
      <w:pPr>
        <w:pStyle w:val="NormalWeb"/>
        <w:spacing w:before="60" w:beforeAutospacing="0" w:after="60" w:afterAutospacing="0" w:line="352" w:lineRule="exact"/>
        <w:ind w:firstLine="720"/>
        <w:jc w:val="both"/>
        <w:rPr>
          <w:color w:val="000000"/>
          <w:sz w:val="28"/>
          <w:szCs w:val="28"/>
        </w:rPr>
      </w:pPr>
      <w:r w:rsidRPr="00870ACE">
        <w:rPr>
          <w:color w:val="000000"/>
          <w:sz w:val="28"/>
          <w:szCs w:val="28"/>
        </w:rPr>
        <w:t xml:space="preserve">2. </w:t>
      </w:r>
      <w:r w:rsidRPr="00870ACE">
        <w:rPr>
          <w:color w:val="000000"/>
          <w:sz w:val="28"/>
          <w:szCs w:val="28"/>
          <w:lang w:val="vi-VN"/>
        </w:rPr>
        <w:t xml:space="preserve">Chỉ đạo tổ chức thực hiện các nhiệm vụ của </w:t>
      </w:r>
      <w:r w:rsidR="00196E07" w:rsidRPr="00870ACE">
        <w:rPr>
          <w:color w:val="000000"/>
          <w:sz w:val="28"/>
        </w:rPr>
        <w:t>Ban chỉ đạo</w:t>
      </w:r>
      <w:r w:rsidRPr="00870ACE">
        <w:rPr>
          <w:color w:val="000000"/>
          <w:sz w:val="28"/>
          <w:szCs w:val="28"/>
          <w:lang w:val="vi-VN"/>
        </w:rPr>
        <w:t>.</w:t>
      </w:r>
    </w:p>
    <w:p w:rsidR="004862C0" w:rsidRPr="00870ACE" w:rsidRDefault="004862C0" w:rsidP="00870ACE">
      <w:pPr>
        <w:pStyle w:val="NormalWeb"/>
        <w:spacing w:before="60" w:beforeAutospacing="0" w:after="60" w:afterAutospacing="0" w:line="352" w:lineRule="exact"/>
        <w:ind w:firstLine="720"/>
        <w:jc w:val="both"/>
        <w:rPr>
          <w:color w:val="000000"/>
          <w:sz w:val="28"/>
          <w:szCs w:val="28"/>
        </w:rPr>
      </w:pPr>
      <w:r w:rsidRPr="00870ACE">
        <w:rPr>
          <w:color w:val="000000"/>
          <w:sz w:val="28"/>
          <w:szCs w:val="28"/>
        </w:rPr>
        <w:t xml:space="preserve">3. </w:t>
      </w:r>
      <w:r w:rsidRPr="00870ACE">
        <w:rPr>
          <w:color w:val="000000"/>
          <w:sz w:val="28"/>
          <w:szCs w:val="28"/>
          <w:lang w:val="vi-VN"/>
        </w:rPr>
        <w:t xml:space="preserve">Điều hành, phân công, chỉ đạo, kiểm tra, đôn đốc các thành viên </w:t>
      </w:r>
      <w:r w:rsidR="00196E07" w:rsidRPr="00870ACE">
        <w:rPr>
          <w:color w:val="000000"/>
          <w:sz w:val="28"/>
        </w:rPr>
        <w:t>Ban chỉ đạo</w:t>
      </w:r>
      <w:r w:rsidRPr="00870ACE">
        <w:rPr>
          <w:color w:val="000000"/>
          <w:sz w:val="28"/>
          <w:szCs w:val="28"/>
          <w:lang w:val="vi-VN"/>
        </w:rPr>
        <w:t xml:space="preserve"> thực hiện các nhiệm vụ được giao; chủ trì các phiên họp </w:t>
      </w:r>
      <w:r w:rsidR="00285305" w:rsidRPr="00870ACE">
        <w:rPr>
          <w:color w:val="000000"/>
          <w:sz w:val="28"/>
          <w:szCs w:val="28"/>
        </w:rPr>
        <w:t xml:space="preserve">định kỳ và đột xuất </w:t>
      </w:r>
      <w:r w:rsidRPr="00870ACE">
        <w:rPr>
          <w:color w:val="000000"/>
          <w:sz w:val="28"/>
          <w:szCs w:val="28"/>
          <w:lang w:val="vi-VN"/>
        </w:rPr>
        <w:t xml:space="preserve">của </w:t>
      </w:r>
      <w:r w:rsidR="00196E07" w:rsidRPr="00870ACE">
        <w:rPr>
          <w:color w:val="000000"/>
          <w:sz w:val="28"/>
        </w:rPr>
        <w:t>Ban chỉ đạo</w:t>
      </w:r>
      <w:r w:rsidR="00E424E2" w:rsidRPr="00870ACE">
        <w:rPr>
          <w:color w:val="000000"/>
          <w:sz w:val="28"/>
          <w:szCs w:val="28"/>
        </w:rPr>
        <w:t xml:space="preserve">, </w:t>
      </w:r>
      <w:r w:rsidR="00E424E2" w:rsidRPr="00870ACE">
        <w:rPr>
          <w:color w:val="000000"/>
          <w:sz w:val="28"/>
          <w:szCs w:val="28"/>
          <w:lang w:val="vi-VN"/>
        </w:rPr>
        <w:t>thông qua kế hoạch công tác</w:t>
      </w:r>
      <w:r w:rsidR="00E424E2" w:rsidRPr="00870ACE">
        <w:rPr>
          <w:color w:val="000000"/>
          <w:sz w:val="28"/>
          <w:szCs w:val="28"/>
        </w:rPr>
        <w:t>.</w:t>
      </w:r>
    </w:p>
    <w:p w:rsidR="00122288" w:rsidRPr="00870ACE" w:rsidRDefault="004862C0" w:rsidP="00870ACE">
      <w:pPr>
        <w:pStyle w:val="Title"/>
        <w:spacing w:before="60" w:after="60" w:line="352" w:lineRule="exact"/>
        <w:ind w:firstLine="720"/>
        <w:jc w:val="both"/>
        <w:rPr>
          <w:rStyle w:val="Strong"/>
          <w:color w:val="000000"/>
          <w:sz w:val="28"/>
          <w:szCs w:val="28"/>
          <w:lang w:val="nl-NL"/>
        </w:rPr>
      </w:pPr>
      <w:r w:rsidRPr="00870ACE">
        <w:rPr>
          <w:color w:val="000000"/>
          <w:sz w:val="28"/>
          <w:szCs w:val="28"/>
        </w:rPr>
        <w:t xml:space="preserve">4. </w:t>
      </w:r>
      <w:r w:rsidRPr="00870ACE">
        <w:rPr>
          <w:color w:val="000000"/>
          <w:sz w:val="28"/>
          <w:szCs w:val="28"/>
          <w:lang w:val="vi-VN"/>
        </w:rPr>
        <w:t xml:space="preserve">Ban hành, sửa đổi, bổ sung Quy chế hoạt động của </w:t>
      </w:r>
      <w:r w:rsidR="00196E07" w:rsidRPr="00870ACE">
        <w:rPr>
          <w:color w:val="000000"/>
          <w:sz w:val="28"/>
          <w:szCs w:val="28"/>
          <w:lang w:val="en-US"/>
        </w:rPr>
        <w:t>Ban chỉ đạo</w:t>
      </w:r>
      <w:r w:rsidRPr="00870ACE">
        <w:rPr>
          <w:color w:val="000000"/>
          <w:sz w:val="28"/>
          <w:szCs w:val="28"/>
          <w:lang w:val="vi-VN"/>
        </w:rPr>
        <w:t>; bổ sung, thay thế thành viên khi cần thiết.</w:t>
      </w:r>
    </w:p>
    <w:p w:rsidR="00285305" w:rsidRPr="00870ACE" w:rsidRDefault="00285305" w:rsidP="00870ACE">
      <w:pPr>
        <w:pStyle w:val="Title"/>
        <w:spacing w:before="60" w:after="60" w:line="352" w:lineRule="exact"/>
        <w:ind w:firstLine="720"/>
        <w:jc w:val="both"/>
        <w:rPr>
          <w:rStyle w:val="Strong"/>
          <w:color w:val="000000"/>
          <w:sz w:val="28"/>
          <w:szCs w:val="28"/>
          <w:lang w:val="nl-NL"/>
        </w:rPr>
      </w:pPr>
      <w:r w:rsidRPr="00870ACE">
        <w:rPr>
          <w:rStyle w:val="Strong"/>
          <w:color w:val="000000"/>
          <w:sz w:val="28"/>
          <w:szCs w:val="28"/>
          <w:lang w:val="nl-NL"/>
        </w:rPr>
        <w:t xml:space="preserve">Điều 5. Nhiệm vụ của Phó trưởng </w:t>
      </w:r>
      <w:r w:rsidR="00196E07" w:rsidRPr="00870ACE">
        <w:rPr>
          <w:rStyle w:val="Strong"/>
          <w:color w:val="000000"/>
          <w:sz w:val="28"/>
          <w:szCs w:val="28"/>
          <w:lang w:val="nl-NL"/>
        </w:rPr>
        <w:t>Ban chỉ đạo</w:t>
      </w:r>
    </w:p>
    <w:p w:rsidR="00285305" w:rsidRPr="00870ACE" w:rsidRDefault="00285305" w:rsidP="00870ACE">
      <w:pPr>
        <w:pStyle w:val="Title"/>
        <w:spacing w:before="60" w:after="60" w:line="352" w:lineRule="exact"/>
        <w:ind w:firstLine="720"/>
        <w:jc w:val="both"/>
        <w:rPr>
          <w:rStyle w:val="Strong"/>
          <w:b w:val="0"/>
          <w:color w:val="000000"/>
          <w:sz w:val="28"/>
          <w:szCs w:val="28"/>
          <w:lang w:val="nl-NL"/>
        </w:rPr>
      </w:pPr>
      <w:r w:rsidRPr="00870ACE">
        <w:rPr>
          <w:rStyle w:val="Strong"/>
          <w:b w:val="0"/>
          <w:color w:val="000000"/>
          <w:sz w:val="28"/>
          <w:szCs w:val="28"/>
          <w:lang w:val="nl-NL"/>
        </w:rPr>
        <w:t xml:space="preserve">1. Giúp Trưởng </w:t>
      </w:r>
      <w:r w:rsidR="00196E07" w:rsidRPr="00870ACE">
        <w:rPr>
          <w:rStyle w:val="Strong"/>
          <w:b w:val="0"/>
          <w:color w:val="000000"/>
          <w:sz w:val="28"/>
          <w:szCs w:val="28"/>
          <w:lang w:val="nl-NL"/>
        </w:rPr>
        <w:t>Ban chỉ đạo</w:t>
      </w:r>
      <w:r w:rsidRPr="00870ACE">
        <w:rPr>
          <w:rStyle w:val="Strong"/>
          <w:b w:val="0"/>
          <w:color w:val="000000"/>
          <w:sz w:val="28"/>
          <w:szCs w:val="28"/>
          <w:lang w:val="nl-NL"/>
        </w:rPr>
        <w:t xml:space="preserve"> điều hành hoạt động của </w:t>
      </w:r>
      <w:r w:rsidR="00196E07" w:rsidRPr="00870ACE">
        <w:rPr>
          <w:rStyle w:val="Strong"/>
          <w:b w:val="0"/>
          <w:color w:val="000000"/>
          <w:sz w:val="28"/>
          <w:szCs w:val="28"/>
          <w:lang w:val="nl-NL"/>
        </w:rPr>
        <w:t>Ban chỉ đạo</w:t>
      </w:r>
      <w:r w:rsidRPr="00870ACE">
        <w:rPr>
          <w:rStyle w:val="Strong"/>
          <w:b w:val="0"/>
          <w:color w:val="000000"/>
          <w:sz w:val="28"/>
          <w:szCs w:val="28"/>
          <w:lang w:val="nl-NL"/>
        </w:rPr>
        <w:t>.</w:t>
      </w:r>
    </w:p>
    <w:p w:rsidR="00285305" w:rsidRPr="00870ACE" w:rsidRDefault="00285305" w:rsidP="00870ACE">
      <w:pPr>
        <w:pStyle w:val="Title"/>
        <w:spacing w:before="60" w:after="60" w:line="352" w:lineRule="exact"/>
        <w:ind w:firstLine="720"/>
        <w:jc w:val="both"/>
        <w:rPr>
          <w:rStyle w:val="Strong"/>
          <w:b w:val="0"/>
          <w:color w:val="000000"/>
          <w:sz w:val="28"/>
          <w:szCs w:val="28"/>
          <w:lang w:val="nl-NL"/>
        </w:rPr>
      </w:pPr>
      <w:r w:rsidRPr="00870ACE">
        <w:rPr>
          <w:rStyle w:val="Strong"/>
          <w:b w:val="0"/>
          <w:color w:val="000000"/>
          <w:sz w:val="28"/>
          <w:szCs w:val="28"/>
          <w:lang w:val="nl-NL"/>
        </w:rPr>
        <w:t xml:space="preserve">2. Chỉ đạo chuẩn bị chương trình, kế hoạch công tác, nội dung họp của </w:t>
      </w:r>
      <w:r w:rsidR="00196E07" w:rsidRPr="00870ACE">
        <w:rPr>
          <w:rStyle w:val="Strong"/>
          <w:b w:val="0"/>
          <w:color w:val="000000"/>
          <w:sz w:val="28"/>
          <w:szCs w:val="28"/>
          <w:lang w:val="nl-NL"/>
        </w:rPr>
        <w:t>Ban chỉ đạo</w:t>
      </w:r>
      <w:r w:rsidRPr="00870ACE">
        <w:rPr>
          <w:rStyle w:val="Strong"/>
          <w:b w:val="0"/>
          <w:color w:val="000000"/>
          <w:sz w:val="28"/>
          <w:szCs w:val="28"/>
          <w:lang w:val="nl-NL"/>
        </w:rPr>
        <w:t xml:space="preserve"> trình Trưởng </w:t>
      </w:r>
      <w:r w:rsidR="00196E07" w:rsidRPr="00870ACE">
        <w:rPr>
          <w:rStyle w:val="Strong"/>
          <w:b w:val="0"/>
          <w:color w:val="000000"/>
          <w:sz w:val="28"/>
          <w:szCs w:val="28"/>
          <w:lang w:val="nl-NL"/>
        </w:rPr>
        <w:t>Ban chỉ đạo</w:t>
      </w:r>
      <w:r w:rsidRPr="00870ACE">
        <w:rPr>
          <w:rStyle w:val="Strong"/>
          <w:b w:val="0"/>
          <w:color w:val="000000"/>
          <w:sz w:val="28"/>
          <w:szCs w:val="28"/>
          <w:lang w:val="nl-NL"/>
        </w:rPr>
        <w:t xml:space="preserve"> duyệt.</w:t>
      </w:r>
    </w:p>
    <w:p w:rsidR="001B2ED3" w:rsidRPr="00870ACE" w:rsidRDefault="001B2ED3" w:rsidP="00870ACE">
      <w:pPr>
        <w:pStyle w:val="Title"/>
        <w:spacing w:before="60" w:after="60" w:line="338" w:lineRule="exact"/>
        <w:ind w:firstLine="720"/>
        <w:jc w:val="both"/>
        <w:rPr>
          <w:rStyle w:val="Strong"/>
          <w:b w:val="0"/>
          <w:color w:val="000000"/>
          <w:sz w:val="28"/>
          <w:szCs w:val="28"/>
          <w:lang w:val="nl-NL"/>
        </w:rPr>
      </w:pPr>
      <w:r w:rsidRPr="00870ACE">
        <w:rPr>
          <w:rStyle w:val="Strong"/>
          <w:b w:val="0"/>
          <w:color w:val="000000"/>
          <w:sz w:val="28"/>
          <w:szCs w:val="28"/>
          <w:lang w:val="nl-NL"/>
        </w:rPr>
        <w:lastRenderedPageBreak/>
        <w:t xml:space="preserve">3. Giúp Trưởng </w:t>
      </w:r>
      <w:r w:rsidR="00196E07" w:rsidRPr="00870ACE">
        <w:rPr>
          <w:rStyle w:val="Strong"/>
          <w:b w:val="0"/>
          <w:color w:val="000000"/>
          <w:sz w:val="28"/>
          <w:szCs w:val="28"/>
          <w:lang w:val="nl-NL"/>
        </w:rPr>
        <w:t>Ban chỉ đạo</w:t>
      </w:r>
      <w:r w:rsidRPr="00870ACE">
        <w:rPr>
          <w:rStyle w:val="Strong"/>
          <w:b w:val="0"/>
          <w:color w:val="000000"/>
          <w:sz w:val="28"/>
          <w:szCs w:val="28"/>
          <w:lang w:val="nl-NL"/>
        </w:rPr>
        <w:t xml:space="preserve"> tổ chức thực hiện các chương trình, kế hoạch công tác, sơ kết hoạt động của </w:t>
      </w:r>
      <w:r w:rsidR="00196E07" w:rsidRPr="00870ACE">
        <w:rPr>
          <w:rStyle w:val="Strong"/>
          <w:b w:val="0"/>
          <w:color w:val="000000"/>
          <w:sz w:val="28"/>
          <w:szCs w:val="28"/>
          <w:lang w:val="nl-NL"/>
        </w:rPr>
        <w:t>Ban chỉ đạo</w:t>
      </w:r>
      <w:r w:rsidRPr="00870ACE">
        <w:rPr>
          <w:rStyle w:val="Strong"/>
          <w:b w:val="0"/>
          <w:color w:val="000000"/>
          <w:sz w:val="28"/>
          <w:szCs w:val="28"/>
          <w:lang w:val="nl-NL"/>
        </w:rPr>
        <w:t>; chỉ đạo kiểm tra, đôn đốc việc phối hợp thực hiện giữa các Sở, ngành trực thuộc Bộ Giao thông vận tải.</w:t>
      </w:r>
    </w:p>
    <w:p w:rsidR="00EE7B16" w:rsidRPr="00870ACE" w:rsidRDefault="00EE7B16" w:rsidP="00870ACE">
      <w:pPr>
        <w:pStyle w:val="Title"/>
        <w:spacing w:before="60" w:after="60" w:line="338" w:lineRule="exact"/>
        <w:ind w:firstLine="720"/>
        <w:jc w:val="both"/>
        <w:rPr>
          <w:rStyle w:val="Strong"/>
          <w:b w:val="0"/>
          <w:color w:val="000000"/>
          <w:sz w:val="28"/>
          <w:szCs w:val="28"/>
          <w:lang w:val="nl-NL"/>
        </w:rPr>
      </w:pPr>
      <w:r w:rsidRPr="00870ACE">
        <w:rPr>
          <w:rStyle w:val="Strong"/>
          <w:b w:val="0"/>
          <w:color w:val="000000"/>
          <w:sz w:val="28"/>
          <w:szCs w:val="28"/>
          <w:lang w:val="nl-NL"/>
        </w:rPr>
        <w:t xml:space="preserve">4. Tham mưu, đề xuất ban hành các văn bản và các biện pháp để triển khai thực hiện </w:t>
      </w:r>
      <w:r w:rsidR="009D273B" w:rsidRPr="00870ACE">
        <w:rPr>
          <w:rStyle w:val="Strong"/>
          <w:b w:val="0"/>
          <w:color w:val="000000"/>
          <w:sz w:val="28"/>
          <w:szCs w:val="28"/>
          <w:lang w:val="nl-NL"/>
        </w:rPr>
        <w:t xml:space="preserve">nhiệm vụ thường xuyên và đột xuất của </w:t>
      </w:r>
      <w:r w:rsidR="00196E07" w:rsidRPr="00870ACE">
        <w:rPr>
          <w:rStyle w:val="Strong"/>
          <w:b w:val="0"/>
          <w:color w:val="000000"/>
          <w:sz w:val="28"/>
          <w:szCs w:val="28"/>
          <w:lang w:val="nl-NL"/>
        </w:rPr>
        <w:t>Ban chỉ đạo</w:t>
      </w:r>
      <w:r w:rsidR="009D273B" w:rsidRPr="00870ACE">
        <w:rPr>
          <w:rStyle w:val="Strong"/>
          <w:b w:val="0"/>
          <w:color w:val="000000"/>
          <w:sz w:val="28"/>
          <w:szCs w:val="28"/>
          <w:lang w:val="nl-NL"/>
        </w:rPr>
        <w:t>.</w:t>
      </w:r>
    </w:p>
    <w:p w:rsidR="009417E8" w:rsidRPr="00870ACE" w:rsidRDefault="009417E8" w:rsidP="00870ACE">
      <w:pPr>
        <w:pStyle w:val="Title"/>
        <w:spacing w:before="60" w:after="60" w:line="338" w:lineRule="exact"/>
        <w:ind w:firstLine="720"/>
        <w:jc w:val="both"/>
        <w:rPr>
          <w:rStyle w:val="Strong"/>
          <w:b w:val="0"/>
          <w:color w:val="000000"/>
          <w:spacing w:val="-3"/>
          <w:sz w:val="28"/>
          <w:szCs w:val="28"/>
          <w:lang w:val="nl-NL"/>
        </w:rPr>
      </w:pPr>
      <w:r w:rsidRPr="00870ACE">
        <w:rPr>
          <w:rStyle w:val="Strong"/>
          <w:b w:val="0"/>
          <w:color w:val="000000"/>
          <w:spacing w:val="-3"/>
          <w:sz w:val="28"/>
          <w:szCs w:val="28"/>
          <w:lang w:val="nl-NL"/>
        </w:rPr>
        <w:t xml:space="preserve">5. </w:t>
      </w:r>
      <w:r w:rsidRPr="00870ACE">
        <w:rPr>
          <w:rStyle w:val="Strong"/>
          <w:b w:val="0"/>
          <w:color w:val="000000"/>
          <w:spacing w:val="-3"/>
          <w:sz w:val="28"/>
          <w:szCs w:val="28"/>
          <w:lang w:val="nl-NL"/>
        </w:rPr>
        <w:t>Tham mưu, đề xuất khen thưởng đối với các cá nhân, tập thể có thành tích xuất xắc trong thực hiện nhiệm vụ thường xuyên và đột xuất của Ban Chỉ đạo.</w:t>
      </w:r>
    </w:p>
    <w:p w:rsidR="0097285A" w:rsidRPr="00870ACE" w:rsidRDefault="00B34322" w:rsidP="00870ACE">
      <w:pPr>
        <w:pStyle w:val="Title"/>
        <w:spacing w:before="60" w:after="60" w:line="338" w:lineRule="exact"/>
        <w:ind w:firstLine="720"/>
        <w:jc w:val="both"/>
        <w:rPr>
          <w:b/>
          <w:color w:val="000000"/>
          <w:sz w:val="28"/>
          <w:szCs w:val="28"/>
          <w:lang w:val="nl-NL"/>
        </w:rPr>
      </w:pPr>
      <w:r w:rsidRPr="00870ACE">
        <w:rPr>
          <w:rStyle w:val="Strong"/>
          <w:color w:val="000000"/>
          <w:sz w:val="28"/>
          <w:szCs w:val="28"/>
          <w:lang w:val="nl-NL"/>
        </w:rPr>
        <w:t xml:space="preserve">Điều </w:t>
      </w:r>
      <w:r w:rsidR="00285305" w:rsidRPr="00870ACE">
        <w:rPr>
          <w:rStyle w:val="Strong"/>
          <w:color w:val="000000"/>
          <w:sz w:val="28"/>
          <w:szCs w:val="28"/>
          <w:lang w:val="nl-NL"/>
        </w:rPr>
        <w:t>6</w:t>
      </w:r>
      <w:r w:rsidRPr="00870ACE">
        <w:rPr>
          <w:rStyle w:val="Strong"/>
          <w:b w:val="0"/>
          <w:color w:val="000000"/>
          <w:sz w:val="28"/>
          <w:szCs w:val="28"/>
          <w:lang w:val="nl-NL"/>
        </w:rPr>
        <w:t>.</w:t>
      </w:r>
      <w:r w:rsidR="008950A3" w:rsidRPr="00870ACE">
        <w:rPr>
          <w:b/>
          <w:bCs/>
          <w:color w:val="000000"/>
          <w:sz w:val="28"/>
          <w:szCs w:val="28"/>
          <w:lang w:val="vi-VN"/>
        </w:rPr>
        <w:t xml:space="preserve"> </w:t>
      </w:r>
      <w:r w:rsidR="008950A3" w:rsidRPr="00870ACE">
        <w:rPr>
          <w:b/>
          <w:color w:val="000000"/>
          <w:sz w:val="28"/>
          <w:szCs w:val="28"/>
          <w:lang w:val="vi-VN"/>
        </w:rPr>
        <w:t xml:space="preserve">Nhiệm vụ, quyền hạn của các </w:t>
      </w:r>
      <w:r w:rsidR="0097285A" w:rsidRPr="00870ACE">
        <w:rPr>
          <w:b/>
          <w:color w:val="000000"/>
          <w:sz w:val="28"/>
          <w:szCs w:val="28"/>
          <w:lang w:val="nl-NL"/>
        </w:rPr>
        <w:t xml:space="preserve">thành viên </w:t>
      </w:r>
      <w:r w:rsidR="00196E07" w:rsidRPr="00870ACE">
        <w:rPr>
          <w:b/>
          <w:color w:val="000000"/>
          <w:sz w:val="28"/>
          <w:szCs w:val="28"/>
          <w:lang w:val="nl-NL"/>
        </w:rPr>
        <w:t>Ban chỉ đạo</w:t>
      </w:r>
    </w:p>
    <w:p w:rsidR="005D0D68" w:rsidRPr="00870ACE" w:rsidRDefault="005D0D68" w:rsidP="00870ACE">
      <w:pPr>
        <w:pStyle w:val="Title"/>
        <w:spacing w:before="60" w:after="60" w:line="338" w:lineRule="exact"/>
        <w:ind w:firstLine="720"/>
        <w:jc w:val="both"/>
        <w:rPr>
          <w:b/>
          <w:color w:val="000000"/>
          <w:sz w:val="28"/>
          <w:szCs w:val="28"/>
          <w:lang w:val="nl-NL"/>
        </w:rPr>
      </w:pPr>
      <w:r w:rsidRPr="00870ACE">
        <w:rPr>
          <w:b/>
          <w:color w:val="000000"/>
          <w:sz w:val="28"/>
          <w:szCs w:val="28"/>
          <w:lang w:val="nl-NL"/>
        </w:rPr>
        <w:t>1. Nhiệm vụ chung</w:t>
      </w:r>
    </w:p>
    <w:p w:rsidR="005D0D68" w:rsidRPr="00870ACE" w:rsidRDefault="005D0D68" w:rsidP="00870ACE">
      <w:pPr>
        <w:pStyle w:val="Title"/>
        <w:spacing w:before="60" w:after="60" w:line="338" w:lineRule="exact"/>
        <w:ind w:firstLine="720"/>
        <w:jc w:val="both"/>
        <w:rPr>
          <w:color w:val="000000"/>
          <w:sz w:val="28"/>
          <w:szCs w:val="28"/>
          <w:lang w:val="nl-NL"/>
        </w:rPr>
      </w:pPr>
      <w:r w:rsidRPr="00870ACE">
        <w:rPr>
          <w:color w:val="000000"/>
          <w:sz w:val="28"/>
          <w:szCs w:val="28"/>
          <w:lang w:val="nl-NL"/>
        </w:rPr>
        <w:t xml:space="preserve">a) Tham mưu cho Trưởng </w:t>
      </w:r>
      <w:r w:rsidR="00196E07" w:rsidRPr="00870ACE">
        <w:rPr>
          <w:color w:val="000000"/>
          <w:sz w:val="28"/>
          <w:szCs w:val="28"/>
          <w:lang w:val="vi-VN"/>
        </w:rPr>
        <w:t>Ban chỉ đạo</w:t>
      </w:r>
      <w:r w:rsidRPr="00870ACE">
        <w:rPr>
          <w:color w:val="000000"/>
          <w:sz w:val="28"/>
          <w:szCs w:val="28"/>
          <w:lang w:val="vi-VN"/>
        </w:rPr>
        <w:t xml:space="preserve"> </w:t>
      </w:r>
      <w:r w:rsidRPr="00870ACE">
        <w:rPr>
          <w:color w:val="000000"/>
          <w:sz w:val="28"/>
          <w:szCs w:val="28"/>
          <w:lang w:val="nl-NL"/>
        </w:rPr>
        <w:t>các vấn đề liên quan tới lĩnh vực phụ trách của cơ quan, đơn vị mình.</w:t>
      </w:r>
    </w:p>
    <w:p w:rsidR="005D0D68" w:rsidRPr="00870ACE" w:rsidRDefault="005D0D68" w:rsidP="00870ACE">
      <w:pPr>
        <w:pStyle w:val="Title"/>
        <w:spacing w:before="60" w:after="60" w:line="338" w:lineRule="exact"/>
        <w:ind w:firstLine="720"/>
        <w:jc w:val="both"/>
        <w:rPr>
          <w:color w:val="000000"/>
          <w:sz w:val="28"/>
          <w:szCs w:val="28"/>
          <w:lang w:val="nl-NL"/>
        </w:rPr>
      </w:pPr>
      <w:r w:rsidRPr="00870ACE">
        <w:rPr>
          <w:color w:val="000000"/>
          <w:sz w:val="28"/>
          <w:szCs w:val="28"/>
          <w:lang w:val="nl-NL"/>
        </w:rPr>
        <w:t xml:space="preserve">b) Tham gia đầy đủ các hoạt động của </w:t>
      </w:r>
      <w:r w:rsidR="00196E07" w:rsidRPr="00870ACE">
        <w:rPr>
          <w:color w:val="000000"/>
          <w:sz w:val="28"/>
          <w:szCs w:val="28"/>
          <w:lang w:val="vi-VN"/>
        </w:rPr>
        <w:t>Ban chỉ đạo</w:t>
      </w:r>
      <w:r w:rsidRPr="00870ACE">
        <w:rPr>
          <w:color w:val="000000"/>
          <w:sz w:val="28"/>
          <w:szCs w:val="28"/>
          <w:lang w:val="nl-NL"/>
        </w:rPr>
        <w:t xml:space="preserve">, chịu trách nhiệm trước </w:t>
      </w:r>
      <w:r w:rsidRPr="00870ACE">
        <w:rPr>
          <w:color w:val="000000"/>
          <w:sz w:val="28"/>
          <w:szCs w:val="28"/>
          <w:lang w:val="vi-VN"/>
        </w:rPr>
        <w:t xml:space="preserve">Trưởng </w:t>
      </w:r>
      <w:r w:rsidR="00196E07" w:rsidRPr="00870ACE">
        <w:rPr>
          <w:color w:val="000000"/>
          <w:sz w:val="28"/>
          <w:szCs w:val="28"/>
          <w:lang w:val="vi-VN"/>
        </w:rPr>
        <w:t>Ban chỉ đạo</w:t>
      </w:r>
      <w:r w:rsidRPr="00870ACE">
        <w:rPr>
          <w:color w:val="000000"/>
          <w:sz w:val="28"/>
          <w:szCs w:val="28"/>
          <w:lang w:val="nl-NL"/>
        </w:rPr>
        <w:t xml:space="preserve"> về những nhiệm vụ được phân công.</w:t>
      </w:r>
    </w:p>
    <w:p w:rsidR="005D0D68" w:rsidRPr="00870ACE" w:rsidRDefault="005D0D68" w:rsidP="00870ACE">
      <w:pPr>
        <w:pStyle w:val="Title"/>
        <w:spacing w:before="60" w:after="60" w:line="338" w:lineRule="exact"/>
        <w:ind w:firstLine="720"/>
        <w:jc w:val="both"/>
        <w:rPr>
          <w:color w:val="000000"/>
          <w:sz w:val="28"/>
          <w:szCs w:val="28"/>
          <w:lang w:val="nl-NL"/>
        </w:rPr>
      </w:pPr>
      <w:r w:rsidRPr="00870ACE">
        <w:rPr>
          <w:color w:val="000000"/>
          <w:sz w:val="28"/>
          <w:szCs w:val="28"/>
          <w:lang w:val="nl-NL"/>
        </w:rPr>
        <w:t xml:space="preserve">c) Tổ chức triển khai thực hiện nhiệm vụ của </w:t>
      </w:r>
      <w:r w:rsidR="00196E07" w:rsidRPr="00870ACE">
        <w:rPr>
          <w:color w:val="000000"/>
          <w:sz w:val="28"/>
          <w:szCs w:val="28"/>
          <w:lang w:val="vi-VN"/>
        </w:rPr>
        <w:t>Ban chỉ đạo</w:t>
      </w:r>
      <w:r w:rsidRPr="00870ACE">
        <w:rPr>
          <w:color w:val="000000"/>
          <w:sz w:val="28"/>
          <w:szCs w:val="28"/>
          <w:lang w:val="nl-NL"/>
        </w:rPr>
        <w:t xml:space="preserve"> theo phạm vi chức năng quản lý của cơ quan, đơn vị mình; kiểm tra, đôn đốc việc triển khai nhiệm vụ và chịu trách nhiệm trước </w:t>
      </w:r>
      <w:r w:rsidRPr="00870ACE">
        <w:rPr>
          <w:color w:val="000000"/>
          <w:sz w:val="28"/>
          <w:szCs w:val="28"/>
          <w:lang w:val="vi-VN"/>
        </w:rPr>
        <w:t xml:space="preserve">Trưởng </w:t>
      </w:r>
      <w:r w:rsidR="00196E07" w:rsidRPr="00870ACE">
        <w:rPr>
          <w:color w:val="000000"/>
          <w:sz w:val="28"/>
          <w:szCs w:val="28"/>
          <w:lang w:val="vi-VN"/>
        </w:rPr>
        <w:t>Ban chỉ đạo</w:t>
      </w:r>
      <w:r w:rsidRPr="00870ACE">
        <w:rPr>
          <w:color w:val="000000"/>
          <w:sz w:val="28"/>
          <w:szCs w:val="28"/>
          <w:lang w:val="nl-NL"/>
        </w:rPr>
        <w:t xml:space="preserve"> về kết quả hoạt động được phân công.</w:t>
      </w:r>
    </w:p>
    <w:p w:rsidR="005D0D68" w:rsidRPr="00870ACE" w:rsidRDefault="005D0D68" w:rsidP="00870ACE">
      <w:pPr>
        <w:pStyle w:val="Title"/>
        <w:spacing w:before="60" w:after="60" w:line="338" w:lineRule="exact"/>
        <w:ind w:firstLine="720"/>
        <w:jc w:val="both"/>
        <w:rPr>
          <w:color w:val="000000"/>
          <w:sz w:val="28"/>
          <w:szCs w:val="28"/>
          <w:lang w:val="nl-NL"/>
        </w:rPr>
      </w:pPr>
      <w:r w:rsidRPr="00870ACE">
        <w:rPr>
          <w:color w:val="000000"/>
          <w:sz w:val="28"/>
          <w:szCs w:val="28"/>
          <w:lang w:val="nl-NL"/>
        </w:rPr>
        <w:t>d) Chủ động đề xuất nội dung</w:t>
      </w:r>
      <w:r w:rsidR="006664B8" w:rsidRPr="00870ACE">
        <w:rPr>
          <w:color w:val="000000"/>
          <w:sz w:val="28"/>
          <w:szCs w:val="28"/>
          <w:lang w:val="nl-NL"/>
        </w:rPr>
        <w:t xml:space="preserve"> công việc</w:t>
      </w:r>
      <w:r w:rsidRPr="00870ACE">
        <w:rPr>
          <w:color w:val="000000"/>
          <w:sz w:val="28"/>
          <w:szCs w:val="28"/>
          <w:lang w:val="nl-NL"/>
        </w:rPr>
        <w:t xml:space="preserve">, cách thức triển khai nội dung </w:t>
      </w:r>
      <w:r w:rsidR="006664B8" w:rsidRPr="00870ACE">
        <w:rPr>
          <w:color w:val="000000"/>
          <w:sz w:val="28"/>
          <w:szCs w:val="28"/>
          <w:lang w:val="nl-NL"/>
        </w:rPr>
        <w:t>công việc</w:t>
      </w:r>
      <w:r w:rsidRPr="00870ACE">
        <w:rPr>
          <w:color w:val="000000"/>
          <w:sz w:val="28"/>
          <w:szCs w:val="28"/>
          <w:lang w:val="nl-NL"/>
        </w:rPr>
        <w:t xml:space="preserve">, báo cáo Trưởng </w:t>
      </w:r>
      <w:r w:rsidR="00196E07" w:rsidRPr="00870ACE">
        <w:rPr>
          <w:color w:val="000000"/>
          <w:sz w:val="28"/>
          <w:szCs w:val="28"/>
          <w:lang w:val="vi-VN"/>
        </w:rPr>
        <w:t>Ban chỉ đạo</w:t>
      </w:r>
      <w:r w:rsidRPr="00870ACE">
        <w:rPr>
          <w:color w:val="000000"/>
          <w:sz w:val="28"/>
          <w:szCs w:val="28"/>
          <w:lang w:val="vi-VN"/>
        </w:rPr>
        <w:t xml:space="preserve"> </w:t>
      </w:r>
      <w:r w:rsidRPr="00870ACE">
        <w:rPr>
          <w:color w:val="000000"/>
          <w:sz w:val="28"/>
          <w:szCs w:val="28"/>
          <w:lang w:val="nl-NL"/>
        </w:rPr>
        <w:t>xem xét, quyết định.</w:t>
      </w:r>
    </w:p>
    <w:p w:rsidR="005D0D68" w:rsidRPr="00870ACE" w:rsidRDefault="005D0D68" w:rsidP="00870ACE">
      <w:pPr>
        <w:pStyle w:val="Title"/>
        <w:spacing w:before="60" w:after="60" w:line="338" w:lineRule="exact"/>
        <w:ind w:firstLine="720"/>
        <w:jc w:val="both"/>
        <w:rPr>
          <w:color w:val="000000"/>
          <w:sz w:val="28"/>
          <w:szCs w:val="28"/>
          <w:lang w:val="nl-NL"/>
        </w:rPr>
      </w:pPr>
      <w:r w:rsidRPr="00870ACE">
        <w:rPr>
          <w:color w:val="000000"/>
          <w:sz w:val="28"/>
          <w:szCs w:val="28"/>
          <w:lang w:val="nl-NL"/>
        </w:rPr>
        <w:t xml:space="preserve">đ) Phối hợp với các thành viên </w:t>
      </w:r>
      <w:r w:rsidR="00196E07" w:rsidRPr="00870ACE">
        <w:rPr>
          <w:color w:val="000000"/>
          <w:sz w:val="28"/>
          <w:szCs w:val="28"/>
          <w:lang w:val="vi-VN"/>
        </w:rPr>
        <w:t>Ban chỉ đạo</w:t>
      </w:r>
      <w:r w:rsidRPr="00870ACE">
        <w:rPr>
          <w:color w:val="000000"/>
          <w:sz w:val="28"/>
          <w:szCs w:val="28"/>
          <w:lang w:val="nl-NL"/>
        </w:rPr>
        <w:t xml:space="preserve"> và các đơn vị có liên quan để thực hiện các nhiệm vụ.</w:t>
      </w:r>
    </w:p>
    <w:p w:rsidR="005D0D68" w:rsidRPr="00870ACE" w:rsidRDefault="005D0D68" w:rsidP="00870ACE">
      <w:pPr>
        <w:pStyle w:val="Title"/>
        <w:spacing w:before="60" w:after="60" w:line="338" w:lineRule="exact"/>
        <w:ind w:firstLine="720"/>
        <w:jc w:val="both"/>
        <w:rPr>
          <w:color w:val="000000"/>
          <w:sz w:val="28"/>
          <w:szCs w:val="28"/>
          <w:lang w:val="nl-NL"/>
        </w:rPr>
      </w:pPr>
      <w:r w:rsidRPr="00870ACE">
        <w:rPr>
          <w:color w:val="000000"/>
          <w:sz w:val="28"/>
          <w:szCs w:val="28"/>
          <w:lang w:val="nl-NL"/>
        </w:rPr>
        <w:t xml:space="preserve">e) Báo cáo về việc tổ chức triển khai nhiệm vụ được phân công theo định kỳ hoặc theo yêu cầu của </w:t>
      </w:r>
      <w:r w:rsidRPr="00870ACE">
        <w:rPr>
          <w:color w:val="000000"/>
          <w:sz w:val="28"/>
          <w:szCs w:val="28"/>
          <w:lang w:val="vi-VN"/>
        </w:rPr>
        <w:t xml:space="preserve">Trưởng </w:t>
      </w:r>
      <w:r w:rsidR="00196E07" w:rsidRPr="00870ACE">
        <w:rPr>
          <w:color w:val="000000"/>
          <w:sz w:val="28"/>
          <w:szCs w:val="28"/>
          <w:lang w:val="vi-VN"/>
        </w:rPr>
        <w:t>Ban chỉ đạo</w:t>
      </w:r>
      <w:r w:rsidRPr="00870ACE">
        <w:rPr>
          <w:color w:val="000000"/>
          <w:sz w:val="28"/>
          <w:szCs w:val="28"/>
          <w:lang w:val="nl-NL"/>
        </w:rPr>
        <w:t>.</w:t>
      </w:r>
    </w:p>
    <w:p w:rsidR="005D0D68" w:rsidRPr="00870ACE" w:rsidRDefault="005D0D68" w:rsidP="00870ACE">
      <w:pPr>
        <w:spacing w:before="60" w:after="60" w:line="338" w:lineRule="exact"/>
        <w:ind w:firstLine="720"/>
        <w:jc w:val="both"/>
        <w:rPr>
          <w:color w:val="000000"/>
          <w:spacing w:val="-4"/>
          <w:szCs w:val="28"/>
          <w:lang w:val="vi-VN"/>
        </w:rPr>
      </w:pPr>
      <w:r w:rsidRPr="00870ACE">
        <w:rPr>
          <w:color w:val="000000"/>
          <w:szCs w:val="28"/>
          <w:lang w:val="nl-NL"/>
        </w:rPr>
        <w:t xml:space="preserve">g) Thực hiện các nhiệm vụ khác do </w:t>
      </w:r>
      <w:r w:rsidRPr="00870ACE">
        <w:rPr>
          <w:color w:val="000000"/>
          <w:szCs w:val="28"/>
          <w:lang w:val="vi-VN"/>
        </w:rPr>
        <w:t xml:space="preserve">Trưởng </w:t>
      </w:r>
      <w:r w:rsidR="00196E07" w:rsidRPr="00870ACE">
        <w:rPr>
          <w:color w:val="000000"/>
          <w:szCs w:val="28"/>
          <w:lang w:val="vi-VN"/>
        </w:rPr>
        <w:t>Ban chỉ đạo</w:t>
      </w:r>
      <w:r w:rsidRPr="00870ACE">
        <w:rPr>
          <w:color w:val="000000"/>
          <w:szCs w:val="28"/>
          <w:lang w:val="nl-NL"/>
        </w:rPr>
        <w:t xml:space="preserve"> giao.</w:t>
      </w:r>
    </w:p>
    <w:p w:rsidR="002E0F2A" w:rsidRPr="00870ACE" w:rsidRDefault="002E0F2A" w:rsidP="00870ACE">
      <w:pPr>
        <w:spacing w:before="60" w:after="60" w:line="338" w:lineRule="exact"/>
        <w:ind w:firstLine="720"/>
        <w:jc w:val="both"/>
        <w:rPr>
          <w:b/>
          <w:lang w:val="vi-VN"/>
        </w:rPr>
      </w:pPr>
      <w:r w:rsidRPr="00870ACE">
        <w:rPr>
          <w:b/>
          <w:lang w:val="vi-VN"/>
        </w:rPr>
        <w:t>2. Nhiệm vụ cụ thể</w:t>
      </w:r>
    </w:p>
    <w:p w:rsidR="00254EEF" w:rsidRPr="00870ACE" w:rsidRDefault="002D5724" w:rsidP="00870ACE">
      <w:pPr>
        <w:spacing w:before="60" w:after="60" w:line="338" w:lineRule="exact"/>
        <w:ind w:firstLine="720"/>
        <w:jc w:val="both"/>
        <w:rPr>
          <w:color w:val="000000"/>
          <w:szCs w:val="28"/>
          <w:lang w:val="vi-VN"/>
        </w:rPr>
      </w:pPr>
      <w:r w:rsidRPr="00870ACE">
        <w:rPr>
          <w:lang w:val="vi-VN"/>
        </w:rPr>
        <w:t xml:space="preserve">a) </w:t>
      </w:r>
      <w:r w:rsidR="00254EEF" w:rsidRPr="00870ACE">
        <w:rPr>
          <w:lang w:val="vi-VN"/>
        </w:rPr>
        <w:t>Thành viên</w:t>
      </w:r>
      <w:r w:rsidR="00743B40" w:rsidRPr="00870ACE">
        <w:rPr>
          <w:lang w:val="vi-VN"/>
        </w:rPr>
        <w:t xml:space="preserve"> </w:t>
      </w:r>
      <w:r w:rsidR="00196E07" w:rsidRPr="00870ACE">
        <w:rPr>
          <w:lang w:val="vi-VN"/>
        </w:rPr>
        <w:t>Ban chỉ đạo</w:t>
      </w:r>
      <w:r w:rsidR="00743B40" w:rsidRPr="00870ACE">
        <w:rPr>
          <w:lang w:val="vi-VN"/>
        </w:rPr>
        <w:t xml:space="preserve"> là </w:t>
      </w:r>
      <w:r w:rsidR="00B33F46" w:rsidRPr="00870ACE">
        <w:t>lãnh đạo</w:t>
      </w:r>
      <w:r w:rsidR="00254EEF" w:rsidRPr="00870ACE">
        <w:rPr>
          <w:lang w:val="vi-VN"/>
        </w:rPr>
        <w:t xml:space="preserve"> thuộc </w:t>
      </w:r>
      <w:r w:rsidR="00254EEF" w:rsidRPr="00870ACE">
        <w:rPr>
          <w:color w:val="000000"/>
          <w:szCs w:val="28"/>
        </w:rPr>
        <w:t>Tổng cục, các Cục quản lý chuyên ngành</w:t>
      </w:r>
      <w:r w:rsidR="00254EEF" w:rsidRPr="00870ACE">
        <w:rPr>
          <w:color w:val="000000"/>
          <w:szCs w:val="28"/>
          <w:lang w:val="vi-VN"/>
        </w:rPr>
        <w:t xml:space="preserve">, các </w:t>
      </w:r>
      <w:r w:rsidR="006664B8" w:rsidRPr="00870ACE">
        <w:rPr>
          <w:color w:val="000000"/>
          <w:szCs w:val="28"/>
        </w:rPr>
        <w:t xml:space="preserve">doanh nghiệp </w:t>
      </w:r>
      <w:r w:rsidR="009D68BD" w:rsidRPr="00870ACE">
        <w:rPr>
          <w:lang w:val="vi-VN"/>
        </w:rPr>
        <w:t xml:space="preserve">trong </w:t>
      </w:r>
      <w:r w:rsidR="009D68BD" w:rsidRPr="00870ACE">
        <w:rPr>
          <w:color w:val="000000"/>
          <w:szCs w:val="28"/>
          <w:lang w:val="nl-NL"/>
        </w:rPr>
        <w:t>phạm vi chức năng quản lý của cơ quan, đơn vị</w:t>
      </w:r>
      <w:r w:rsidR="006664B8" w:rsidRPr="00870ACE">
        <w:rPr>
          <w:color w:val="000000"/>
          <w:szCs w:val="28"/>
          <w:lang w:val="nl-NL"/>
        </w:rPr>
        <w:t>, doanh nghiệp</w:t>
      </w:r>
      <w:r w:rsidR="009D68BD" w:rsidRPr="00870ACE">
        <w:rPr>
          <w:color w:val="000000"/>
          <w:szCs w:val="28"/>
          <w:lang w:val="nl-NL"/>
        </w:rPr>
        <w:t xml:space="preserve"> mình</w:t>
      </w:r>
      <w:r w:rsidR="00743B40" w:rsidRPr="00870ACE">
        <w:rPr>
          <w:color w:val="000000"/>
          <w:szCs w:val="28"/>
          <w:lang w:val="vi-VN"/>
        </w:rPr>
        <w:t>.</w:t>
      </w:r>
    </w:p>
    <w:p w:rsidR="00272B03" w:rsidRPr="00870ACE" w:rsidRDefault="00272B03" w:rsidP="00870ACE">
      <w:pPr>
        <w:spacing w:before="60" w:after="60" w:line="338" w:lineRule="exact"/>
        <w:ind w:firstLine="720"/>
        <w:jc w:val="both"/>
        <w:rPr>
          <w:lang w:val="vi-VN"/>
        </w:rPr>
      </w:pPr>
      <w:r w:rsidRPr="00870ACE">
        <w:rPr>
          <w:color w:val="000000"/>
          <w:szCs w:val="28"/>
          <w:lang w:val="vi-VN"/>
        </w:rPr>
        <w:t>-</w:t>
      </w:r>
      <w:r w:rsidRPr="00870ACE">
        <w:rPr>
          <w:szCs w:val="28"/>
        </w:rPr>
        <w:t xml:space="preserve"> Triển khai thực hiện Luật Phòng chống khủng bố và xây dựng Kế hoạch phòng</w:t>
      </w:r>
      <w:r w:rsidRPr="00870ACE">
        <w:rPr>
          <w:szCs w:val="28"/>
          <w:lang w:val="vi-VN"/>
        </w:rPr>
        <w:t>,</w:t>
      </w:r>
      <w:r w:rsidRPr="00870ACE">
        <w:rPr>
          <w:szCs w:val="28"/>
        </w:rPr>
        <w:t xml:space="preserve"> chống khủng bố của từng cơ quan, đơn vị</w:t>
      </w:r>
      <w:r w:rsidRPr="00870ACE">
        <w:rPr>
          <w:szCs w:val="28"/>
          <w:lang w:val="vi-VN"/>
        </w:rPr>
        <w:t>.</w:t>
      </w:r>
    </w:p>
    <w:p w:rsidR="00FB5A11" w:rsidRPr="00870ACE" w:rsidRDefault="00254EEF" w:rsidP="00870ACE">
      <w:pPr>
        <w:spacing w:before="60" w:after="60" w:line="338" w:lineRule="exact"/>
        <w:ind w:firstLine="720"/>
        <w:jc w:val="both"/>
      </w:pPr>
      <w:r w:rsidRPr="00870ACE">
        <w:rPr>
          <w:color w:val="000000"/>
          <w:szCs w:val="28"/>
          <w:lang w:val="vi-VN"/>
        </w:rPr>
        <w:t>-</w:t>
      </w:r>
      <w:r w:rsidRPr="00870ACE">
        <w:t xml:space="preserve"> </w:t>
      </w:r>
      <w:r w:rsidRPr="00870ACE">
        <w:rPr>
          <w:lang w:val="vi-VN"/>
        </w:rPr>
        <w:t>X</w:t>
      </w:r>
      <w:r w:rsidR="00FB5A11" w:rsidRPr="00870ACE">
        <w:t xml:space="preserve">ác định địa bàn, mục tiêu trọng điểm </w:t>
      </w:r>
      <w:r w:rsidR="001B2ED3" w:rsidRPr="00870ACE">
        <w:t>để xây dựng</w:t>
      </w:r>
      <w:r w:rsidR="00CF057E" w:rsidRPr="00870ACE">
        <w:rPr>
          <w:lang w:val="vi-VN"/>
        </w:rPr>
        <w:t>, triển khai</w:t>
      </w:r>
      <w:r w:rsidR="001B2ED3" w:rsidRPr="00870ACE">
        <w:t xml:space="preserve"> phương án </w:t>
      </w:r>
      <w:r w:rsidR="003A5422" w:rsidRPr="00870ACE">
        <w:t xml:space="preserve">đối phó với tình huống khủng bố </w:t>
      </w:r>
      <w:r w:rsidR="00350CB8" w:rsidRPr="00870ACE">
        <w:rPr>
          <w:lang w:val="vi-VN"/>
        </w:rPr>
        <w:t>có thể xảy ra và tổ chức diễn</w:t>
      </w:r>
      <w:r w:rsidR="00350CB8" w:rsidRPr="00870ACE">
        <w:t xml:space="preserve"> </w:t>
      </w:r>
      <w:r w:rsidR="00350CB8" w:rsidRPr="00870ACE">
        <w:rPr>
          <w:lang w:val="vi-VN"/>
        </w:rPr>
        <w:t xml:space="preserve">tập </w:t>
      </w:r>
      <w:r w:rsidR="001B2ED3" w:rsidRPr="00870ACE">
        <w:t>phòng, chống khủng bố</w:t>
      </w:r>
      <w:r w:rsidR="00FB5A11" w:rsidRPr="00870ACE">
        <w:t>.</w:t>
      </w:r>
    </w:p>
    <w:p w:rsidR="00FB5A11" w:rsidRPr="00870ACE" w:rsidRDefault="00254EEF" w:rsidP="00870ACE">
      <w:pPr>
        <w:spacing w:before="60" w:after="60" w:line="338" w:lineRule="exact"/>
        <w:ind w:firstLine="720"/>
        <w:jc w:val="both"/>
        <w:rPr>
          <w:color w:val="000000"/>
          <w:spacing w:val="-4"/>
          <w:sz w:val="32"/>
          <w:szCs w:val="28"/>
        </w:rPr>
      </w:pPr>
      <w:r w:rsidRPr="00870ACE">
        <w:rPr>
          <w:lang w:val="vi-VN"/>
        </w:rPr>
        <w:t>-</w:t>
      </w:r>
      <w:r w:rsidR="00FB5A11" w:rsidRPr="00870ACE">
        <w:t xml:space="preserve"> Chỉ đạo việc xây dựng mạng lưới thông tin thích hợp, cập nhật mọi thông tin liên quan đến khủng bố.</w:t>
      </w:r>
    </w:p>
    <w:p w:rsidR="000169A3" w:rsidRPr="00870ACE" w:rsidRDefault="000169A3" w:rsidP="00870ACE">
      <w:pPr>
        <w:spacing w:before="60" w:after="60" w:line="338" w:lineRule="exact"/>
        <w:ind w:firstLine="720"/>
        <w:jc w:val="both"/>
        <w:rPr>
          <w:szCs w:val="28"/>
        </w:rPr>
      </w:pPr>
      <w:r w:rsidRPr="00870ACE">
        <w:rPr>
          <w:szCs w:val="28"/>
          <w:lang w:val="vi-VN"/>
        </w:rPr>
        <w:t>- P</w:t>
      </w:r>
      <w:r w:rsidRPr="00870ACE">
        <w:rPr>
          <w:szCs w:val="28"/>
        </w:rPr>
        <w:t xml:space="preserve">hối hợp với các cơ quan Công an, Quân đội đóng quân trên địa bàn </w:t>
      </w:r>
      <w:r w:rsidR="003A5422" w:rsidRPr="00870ACE">
        <w:rPr>
          <w:szCs w:val="28"/>
        </w:rPr>
        <w:t xml:space="preserve">triển khai </w:t>
      </w:r>
      <w:r w:rsidR="003A5422" w:rsidRPr="00870ACE">
        <w:rPr>
          <w:szCs w:val="28"/>
        </w:rPr>
        <w:t xml:space="preserve">thực hiện </w:t>
      </w:r>
      <w:r w:rsidR="003A5422" w:rsidRPr="00870ACE">
        <w:rPr>
          <w:szCs w:val="28"/>
        </w:rPr>
        <w:t>nhiệm vụ</w:t>
      </w:r>
      <w:r w:rsidR="003A5422" w:rsidRPr="00870ACE">
        <w:rPr>
          <w:szCs w:val="28"/>
        </w:rPr>
        <w:t xml:space="preserve"> phòng, chống khủng bố; tổ chức huấn luyện và diễn tập chống khủng bố theo quy định</w:t>
      </w:r>
      <w:r w:rsidRPr="00870ACE">
        <w:rPr>
          <w:szCs w:val="28"/>
          <w:lang w:val="vi-VN"/>
        </w:rPr>
        <w:t>.</w:t>
      </w:r>
      <w:r w:rsidRPr="00870ACE">
        <w:rPr>
          <w:szCs w:val="28"/>
        </w:rPr>
        <w:t xml:space="preserve"> </w:t>
      </w:r>
    </w:p>
    <w:p w:rsidR="00350CB8" w:rsidRPr="00870ACE" w:rsidRDefault="00350CB8" w:rsidP="00870ACE">
      <w:pPr>
        <w:pStyle w:val="Title"/>
        <w:spacing w:before="60" w:after="60" w:line="338" w:lineRule="exact"/>
        <w:ind w:firstLine="720"/>
        <w:jc w:val="both"/>
        <w:rPr>
          <w:sz w:val="28"/>
          <w:lang w:val="vi-VN"/>
        </w:rPr>
      </w:pPr>
      <w:r w:rsidRPr="00870ACE">
        <w:rPr>
          <w:sz w:val="28"/>
          <w:lang w:val="vi-VN"/>
        </w:rPr>
        <w:t xml:space="preserve">- </w:t>
      </w:r>
      <w:r w:rsidR="00837724" w:rsidRPr="00870ACE">
        <w:rPr>
          <w:sz w:val="28"/>
          <w:lang w:val="vi-VN"/>
        </w:rPr>
        <w:t xml:space="preserve">Xây dựng dự toán kinh phí </w:t>
      </w:r>
      <w:r w:rsidR="009D68BD" w:rsidRPr="00870ACE">
        <w:rPr>
          <w:sz w:val="28"/>
          <w:lang w:val="vi-VN"/>
        </w:rPr>
        <w:t xml:space="preserve">phòng, chống khủng bố </w:t>
      </w:r>
      <w:r w:rsidR="00761732" w:rsidRPr="00870ACE">
        <w:rPr>
          <w:sz w:val="28"/>
          <w:lang w:val="vi-VN"/>
        </w:rPr>
        <w:t>hàng năm.</w:t>
      </w:r>
    </w:p>
    <w:p w:rsidR="00820EFA" w:rsidRPr="00870ACE" w:rsidRDefault="00820EFA" w:rsidP="00870ACE">
      <w:pPr>
        <w:spacing w:before="60" w:after="60" w:line="338" w:lineRule="exact"/>
        <w:ind w:firstLine="720"/>
        <w:jc w:val="both"/>
        <w:rPr>
          <w:rStyle w:val="Strong"/>
          <w:b w:val="0"/>
          <w:color w:val="000000"/>
          <w:spacing w:val="2"/>
          <w:szCs w:val="28"/>
        </w:rPr>
      </w:pPr>
      <w:r w:rsidRPr="00870ACE">
        <w:rPr>
          <w:rStyle w:val="Strong"/>
          <w:b w:val="0"/>
          <w:color w:val="000000"/>
          <w:spacing w:val="2"/>
          <w:szCs w:val="28"/>
        </w:rPr>
        <w:lastRenderedPageBreak/>
        <w:t>- Tổng hợp, thực hiện công tác báo cáo theo phạm vi, nhiệm vụ được phân công.</w:t>
      </w:r>
    </w:p>
    <w:p w:rsidR="00272B03" w:rsidRPr="00870ACE" w:rsidRDefault="00272B03" w:rsidP="00870ACE">
      <w:pPr>
        <w:spacing w:before="60" w:after="60" w:line="338" w:lineRule="exact"/>
        <w:ind w:firstLine="720"/>
        <w:jc w:val="both"/>
        <w:rPr>
          <w:lang w:val="vi-VN"/>
        </w:rPr>
      </w:pPr>
      <w:r w:rsidRPr="00870ACE">
        <w:rPr>
          <w:rStyle w:val="Strong"/>
          <w:b w:val="0"/>
          <w:color w:val="000000"/>
          <w:szCs w:val="28"/>
          <w:lang w:val="vi-VN"/>
        </w:rPr>
        <w:t>b</w:t>
      </w:r>
      <w:r w:rsidRPr="00870ACE">
        <w:rPr>
          <w:rStyle w:val="Strong"/>
          <w:b w:val="0"/>
          <w:color w:val="000000"/>
          <w:szCs w:val="28"/>
          <w:lang w:val="nl-NL"/>
        </w:rPr>
        <w:t xml:space="preserve">) Thành viên </w:t>
      </w:r>
      <w:r w:rsidR="00196E07" w:rsidRPr="00870ACE">
        <w:rPr>
          <w:rStyle w:val="Strong"/>
          <w:b w:val="0"/>
          <w:color w:val="000000"/>
          <w:szCs w:val="28"/>
          <w:lang w:val="nl-NL"/>
        </w:rPr>
        <w:t>Ban chỉ đạo</w:t>
      </w:r>
      <w:r w:rsidRPr="00870ACE">
        <w:rPr>
          <w:rStyle w:val="Strong"/>
          <w:b w:val="0"/>
          <w:color w:val="000000"/>
          <w:szCs w:val="28"/>
          <w:lang w:val="nl-NL"/>
        </w:rPr>
        <w:t xml:space="preserve"> là cán bộ Vụ Kế hoạch đầu</w:t>
      </w:r>
      <w:r w:rsidR="00E94CD1" w:rsidRPr="00870ACE">
        <w:rPr>
          <w:rStyle w:val="Strong"/>
          <w:b w:val="0"/>
          <w:color w:val="000000"/>
          <w:szCs w:val="28"/>
          <w:lang w:val="nl-NL"/>
        </w:rPr>
        <w:t xml:space="preserve"> tư,</w:t>
      </w:r>
      <w:r w:rsidRPr="00870ACE">
        <w:rPr>
          <w:rStyle w:val="Strong"/>
          <w:b w:val="0"/>
          <w:color w:val="000000"/>
          <w:szCs w:val="28"/>
          <w:lang w:val="nl-NL"/>
        </w:rPr>
        <w:t xml:space="preserve"> </w:t>
      </w:r>
      <w:r w:rsidR="00E94CD1" w:rsidRPr="00870ACE">
        <w:rPr>
          <w:szCs w:val="24"/>
        </w:rPr>
        <w:t>Vụ Tài chính,</w:t>
      </w:r>
      <w:r w:rsidR="00E94CD1" w:rsidRPr="00870ACE">
        <w:rPr>
          <w:rStyle w:val="Strong"/>
          <w:b w:val="0"/>
          <w:color w:val="000000"/>
          <w:szCs w:val="28"/>
          <w:lang w:val="nl-NL"/>
        </w:rPr>
        <w:t xml:space="preserve"> Vụ Kết cấu hạ tầng giao thông, Vụ An toàn giao thông </w:t>
      </w:r>
      <w:r w:rsidRPr="00870ACE">
        <w:rPr>
          <w:rStyle w:val="Strong"/>
          <w:b w:val="0"/>
          <w:color w:val="000000"/>
          <w:szCs w:val="28"/>
          <w:lang w:val="nl-NL"/>
        </w:rPr>
        <w:t xml:space="preserve">thực hiện nhiệm vụ tham mưu giải quyết các vấn đề liên quan </w:t>
      </w:r>
      <w:r w:rsidR="00E94CD1" w:rsidRPr="00870ACE">
        <w:rPr>
          <w:rStyle w:val="Strong"/>
          <w:b w:val="0"/>
          <w:color w:val="000000"/>
          <w:szCs w:val="28"/>
          <w:lang w:val="nl-NL"/>
        </w:rPr>
        <w:t>theo</w:t>
      </w:r>
      <w:r w:rsidRPr="00870ACE">
        <w:rPr>
          <w:rStyle w:val="Strong"/>
          <w:b w:val="0"/>
          <w:color w:val="000000"/>
          <w:szCs w:val="28"/>
          <w:lang w:val="nl-NL"/>
        </w:rPr>
        <w:t xml:space="preserve"> chức năng nhiệm vụ</w:t>
      </w:r>
      <w:r w:rsidRPr="00870ACE">
        <w:rPr>
          <w:rStyle w:val="Strong"/>
          <w:b w:val="0"/>
          <w:color w:val="000000"/>
          <w:szCs w:val="28"/>
          <w:lang w:val="vi-VN"/>
        </w:rPr>
        <w:t>.</w:t>
      </w:r>
    </w:p>
    <w:p w:rsidR="000169A3" w:rsidRPr="00870ACE" w:rsidRDefault="00272B03" w:rsidP="00870ACE">
      <w:pPr>
        <w:spacing w:before="60" w:after="60" w:line="338" w:lineRule="exact"/>
        <w:ind w:firstLine="720"/>
        <w:jc w:val="both"/>
      </w:pPr>
      <w:r w:rsidRPr="00870ACE">
        <w:rPr>
          <w:lang w:val="vi-VN"/>
        </w:rPr>
        <w:t>c</w:t>
      </w:r>
      <w:r w:rsidR="000169A3" w:rsidRPr="00870ACE">
        <w:rPr>
          <w:rStyle w:val="Strong"/>
          <w:b w:val="0"/>
          <w:color w:val="000000"/>
          <w:szCs w:val="28"/>
          <w:lang w:val="nl-NL"/>
        </w:rPr>
        <w:t xml:space="preserve">) Thành viên </w:t>
      </w:r>
      <w:r w:rsidR="00196E07" w:rsidRPr="00870ACE">
        <w:rPr>
          <w:rStyle w:val="Strong"/>
          <w:b w:val="0"/>
          <w:color w:val="000000"/>
          <w:szCs w:val="28"/>
          <w:lang w:val="vi-VN"/>
        </w:rPr>
        <w:t>Ban chỉ đạo</w:t>
      </w:r>
      <w:r w:rsidR="000169A3" w:rsidRPr="00870ACE">
        <w:rPr>
          <w:rStyle w:val="Strong"/>
          <w:b w:val="0"/>
          <w:color w:val="000000"/>
          <w:szCs w:val="28"/>
          <w:lang w:val="nl-NL"/>
        </w:rPr>
        <w:t xml:space="preserve"> là cán bộ Vụ Hợp tác quốc tế thực hiện nhiệm vụ tham mưu giải quyết các vấn đề liên quan đến chức năng </w:t>
      </w:r>
      <w:r w:rsidR="00761732" w:rsidRPr="00870ACE">
        <w:rPr>
          <w:rStyle w:val="Strong"/>
          <w:b w:val="0"/>
          <w:color w:val="000000"/>
          <w:szCs w:val="28"/>
          <w:lang w:val="nl-NL"/>
        </w:rPr>
        <w:t>nhiệm vụ của Vụ Hợp tác quốc tế</w:t>
      </w:r>
      <w:r w:rsidR="00761732" w:rsidRPr="00870ACE">
        <w:rPr>
          <w:rStyle w:val="Strong"/>
          <w:b w:val="0"/>
          <w:color w:val="000000"/>
          <w:szCs w:val="28"/>
          <w:lang w:val="vi-VN"/>
        </w:rPr>
        <w:t>;</w:t>
      </w:r>
      <w:r w:rsidR="00761732" w:rsidRPr="00870ACE">
        <w:t xml:space="preserve"> </w:t>
      </w:r>
      <w:r w:rsidR="009C095F" w:rsidRPr="00870ACE">
        <w:rPr>
          <w:lang w:val="vi-VN"/>
        </w:rPr>
        <w:t>cung cấp</w:t>
      </w:r>
      <w:r w:rsidR="00761732" w:rsidRPr="00870ACE">
        <w:t xml:space="preserve"> </w:t>
      </w:r>
      <w:r w:rsidR="009C095F" w:rsidRPr="00870ACE">
        <w:rPr>
          <w:lang w:val="vi-VN"/>
        </w:rPr>
        <w:t>các</w:t>
      </w:r>
      <w:r w:rsidR="00761732" w:rsidRPr="00870ACE">
        <w:t xml:space="preserve"> thông tin </w:t>
      </w:r>
      <w:r w:rsidR="009C095F" w:rsidRPr="00870ACE">
        <w:rPr>
          <w:lang w:val="vi-VN"/>
        </w:rPr>
        <w:t xml:space="preserve">liên quan đến điều ước quốc tế về phòng, chống </w:t>
      </w:r>
      <w:r w:rsidR="00761732" w:rsidRPr="00870ACE">
        <w:t>khủng bố</w:t>
      </w:r>
      <w:r w:rsidR="008B582B" w:rsidRPr="00870ACE">
        <w:rPr>
          <w:lang w:val="vi-VN"/>
        </w:rPr>
        <w:t xml:space="preserve">; </w:t>
      </w:r>
      <w:r w:rsidR="004570FF" w:rsidRPr="00870ACE">
        <w:t xml:space="preserve">phối hợp </w:t>
      </w:r>
      <w:r w:rsidR="008B582B" w:rsidRPr="00870ACE">
        <w:rPr>
          <w:lang w:val="vi-VN"/>
        </w:rPr>
        <w:t>t</w:t>
      </w:r>
      <w:r w:rsidR="008B582B" w:rsidRPr="00870ACE">
        <w:t xml:space="preserve">ham mưu cho </w:t>
      </w:r>
      <w:r w:rsidR="00196E07" w:rsidRPr="00870ACE">
        <w:t>Ban chỉ đạo</w:t>
      </w:r>
      <w:r w:rsidR="008B582B" w:rsidRPr="00870ACE">
        <w:t xml:space="preserve"> về việc gia nhập các Điều ước quốc tế liên quan đến phòng, chống khủng bố; phối hợp với Vụ Tài chính tham mưu cho </w:t>
      </w:r>
      <w:r w:rsidR="00196E07" w:rsidRPr="00870ACE">
        <w:t>Ban chỉ đạo</w:t>
      </w:r>
      <w:r w:rsidR="008B582B" w:rsidRPr="00870ACE">
        <w:t xml:space="preserve"> kêu gọi hỗ trợ nguồn tài chính</w:t>
      </w:r>
      <w:r w:rsidR="00F23FD0" w:rsidRPr="00870ACE">
        <w:t xml:space="preserve"> hợp pháp</w:t>
      </w:r>
      <w:r w:rsidR="008B582B" w:rsidRPr="00870ACE">
        <w:t xml:space="preserve"> </w:t>
      </w:r>
      <w:r w:rsidR="004570FF" w:rsidRPr="00870ACE">
        <w:t xml:space="preserve">từ </w:t>
      </w:r>
      <w:r w:rsidR="008B582B" w:rsidRPr="00870ACE">
        <w:t>các tổ chức quốc tế</w:t>
      </w:r>
      <w:r w:rsidR="004570FF" w:rsidRPr="00870ACE">
        <w:t xml:space="preserve"> liên quan</w:t>
      </w:r>
      <w:r w:rsidR="008B582B" w:rsidRPr="00870ACE">
        <w:t>.</w:t>
      </w:r>
    </w:p>
    <w:p w:rsidR="004570FF" w:rsidRPr="00870ACE" w:rsidRDefault="004570FF" w:rsidP="00870ACE">
      <w:pPr>
        <w:spacing w:before="60" w:after="60" w:line="338" w:lineRule="exact"/>
        <w:ind w:firstLine="720"/>
        <w:jc w:val="both"/>
      </w:pPr>
      <w:r w:rsidRPr="00870ACE">
        <w:t xml:space="preserve">d) Thành viên </w:t>
      </w:r>
      <w:r w:rsidR="00196E07" w:rsidRPr="00870ACE">
        <w:t>Ban chỉ đạo</w:t>
      </w:r>
      <w:r w:rsidRPr="00870ACE">
        <w:t xml:space="preserve"> là cán bộ Vụ Tài chính trên cơ sở nhiệm vụ của </w:t>
      </w:r>
      <w:r w:rsidR="00196E07" w:rsidRPr="00870ACE">
        <w:t>Ban chỉ đạo</w:t>
      </w:r>
      <w:r w:rsidR="009956D0" w:rsidRPr="00870ACE">
        <w:t>, thực hiện nhiệm vụ</w:t>
      </w:r>
      <w:r w:rsidRPr="00870ACE">
        <w:t xml:space="preserve"> dự trù và </w:t>
      </w:r>
      <w:r w:rsidR="00097EBC" w:rsidRPr="00870ACE">
        <w:t>phân bổ</w:t>
      </w:r>
      <w:r w:rsidRPr="00870ACE">
        <w:t xml:space="preserve"> kinh phí hoạt động của </w:t>
      </w:r>
      <w:r w:rsidR="00196E07" w:rsidRPr="00870ACE">
        <w:t>Ban chỉ đạo</w:t>
      </w:r>
      <w:r w:rsidRPr="00870ACE">
        <w:t>.</w:t>
      </w:r>
    </w:p>
    <w:p w:rsidR="00761732" w:rsidRPr="00870ACE" w:rsidRDefault="004570FF" w:rsidP="00870ACE">
      <w:pPr>
        <w:pStyle w:val="Title"/>
        <w:spacing w:before="60" w:after="60" w:line="338" w:lineRule="exact"/>
        <w:ind w:firstLine="720"/>
        <w:jc w:val="both"/>
        <w:rPr>
          <w:szCs w:val="28"/>
          <w:lang w:val="vi-VN"/>
        </w:rPr>
      </w:pPr>
      <w:r w:rsidRPr="00870ACE">
        <w:rPr>
          <w:rStyle w:val="Strong"/>
          <w:b w:val="0"/>
          <w:color w:val="000000"/>
          <w:sz w:val="28"/>
          <w:szCs w:val="28"/>
          <w:lang w:val="en-US"/>
        </w:rPr>
        <w:t>đ</w:t>
      </w:r>
      <w:r w:rsidR="000169A3" w:rsidRPr="00870ACE">
        <w:rPr>
          <w:rStyle w:val="Strong"/>
          <w:b w:val="0"/>
          <w:color w:val="000000"/>
          <w:sz w:val="28"/>
          <w:szCs w:val="28"/>
          <w:lang w:val="nl-NL"/>
        </w:rPr>
        <w:t xml:space="preserve">) </w:t>
      </w:r>
      <w:r w:rsidR="009C095F" w:rsidRPr="00870ACE">
        <w:rPr>
          <w:rStyle w:val="Strong"/>
          <w:b w:val="0"/>
          <w:color w:val="000000"/>
          <w:sz w:val="28"/>
          <w:szCs w:val="28"/>
          <w:lang w:val="nl-NL"/>
        </w:rPr>
        <w:t xml:space="preserve">Thành viên </w:t>
      </w:r>
      <w:r w:rsidR="00196E07" w:rsidRPr="00870ACE">
        <w:rPr>
          <w:rStyle w:val="Strong"/>
          <w:b w:val="0"/>
          <w:color w:val="000000"/>
          <w:sz w:val="28"/>
          <w:szCs w:val="28"/>
          <w:lang w:val="vi-VN"/>
        </w:rPr>
        <w:t>Ban chỉ đạo</w:t>
      </w:r>
      <w:r w:rsidR="00272B03" w:rsidRPr="00870ACE">
        <w:rPr>
          <w:rStyle w:val="Strong"/>
          <w:b w:val="0"/>
          <w:color w:val="000000"/>
          <w:sz w:val="28"/>
          <w:szCs w:val="28"/>
          <w:lang w:val="nl-NL"/>
        </w:rPr>
        <w:t xml:space="preserve"> </w:t>
      </w:r>
      <w:r w:rsidR="009C095F" w:rsidRPr="00870ACE">
        <w:rPr>
          <w:rStyle w:val="Strong"/>
          <w:b w:val="0"/>
          <w:color w:val="000000"/>
          <w:sz w:val="28"/>
          <w:szCs w:val="28"/>
          <w:lang w:val="nl-NL"/>
        </w:rPr>
        <w:t xml:space="preserve">là cán bộ </w:t>
      </w:r>
      <w:r w:rsidR="00E94CD1" w:rsidRPr="00870ACE">
        <w:rPr>
          <w:rStyle w:val="Strong"/>
          <w:b w:val="0"/>
          <w:color w:val="000000"/>
          <w:sz w:val="28"/>
          <w:szCs w:val="28"/>
          <w:lang w:val="nl-NL"/>
        </w:rPr>
        <w:t xml:space="preserve">Vụ Vận tải </w:t>
      </w:r>
      <w:r w:rsidR="009C095F" w:rsidRPr="00870ACE">
        <w:rPr>
          <w:rStyle w:val="Strong"/>
          <w:b w:val="0"/>
          <w:color w:val="000000"/>
          <w:sz w:val="28"/>
          <w:szCs w:val="28"/>
          <w:lang w:val="nl-NL"/>
        </w:rPr>
        <w:t xml:space="preserve">thực hiện nhiệm vụ tham mưu giải quyết các vấn đề liên quan theo chức năng nhiệm vụ của Vụ </w:t>
      </w:r>
      <w:r w:rsidR="009C095F" w:rsidRPr="00870ACE">
        <w:rPr>
          <w:rStyle w:val="Strong"/>
          <w:b w:val="0"/>
          <w:color w:val="000000"/>
          <w:sz w:val="28"/>
          <w:szCs w:val="28"/>
          <w:lang w:val="vi-VN"/>
        </w:rPr>
        <w:t>Vận tải.</w:t>
      </w:r>
    </w:p>
    <w:p w:rsidR="00761732" w:rsidRPr="00870ACE" w:rsidRDefault="00761732" w:rsidP="00870ACE">
      <w:pPr>
        <w:spacing w:before="60" w:after="60" w:line="338" w:lineRule="exact"/>
        <w:ind w:firstLine="720"/>
        <w:jc w:val="both"/>
        <w:rPr>
          <w:szCs w:val="28"/>
        </w:rPr>
      </w:pPr>
      <w:r w:rsidRPr="00870ACE">
        <w:rPr>
          <w:szCs w:val="28"/>
        </w:rPr>
        <w:t xml:space="preserve">Tổng hợp báo cáo theo quy định hoặc đột xuất theo yêu cầu của </w:t>
      </w:r>
      <w:r w:rsidR="00196E07" w:rsidRPr="00870ACE">
        <w:rPr>
          <w:szCs w:val="28"/>
        </w:rPr>
        <w:t>Ban chỉ đạo</w:t>
      </w:r>
      <w:r w:rsidRPr="00870ACE">
        <w:rPr>
          <w:szCs w:val="28"/>
        </w:rPr>
        <w:t xml:space="preserve"> </w:t>
      </w:r>
      <w:r w:rsidRPr="00870ACE">
        <w:rPr>
          <w:szCs w:val="28"/>
          <w:lang w:val="vi-VN"/>
        </w:rPr>
        <w:t xml:space="preserve">phòng, chống khủng bố </w:t>
      </w:r>
      <w:r w:rsidRPr="00870ACE">
        <w:rPr>
          <w:szCs w:val="28"/>
        </w:rPr>
        <w:t>quố</w:t>
      </w:r>
      <w:r w:rsidR="00820EFA" w:rsidRPr="00870ACE">
        <w:rPr>
          <w:szCs w:val="28"/>
        </w:rPr>
        <w:t>c gia.</w:t>
      </w:r>
    </w:p>
    <w:p w:rsidR="00761732" w:rsidRPr="00870ACE" w:rsidRDefault="00761732" w:rsidP="00E94CD1">
      <w:pPr>
        <w:spacing w:after="0" w:line="240" w:lineRule="auto"/>
        <w:jc w:val="center"/>
        <w:rPr>
          <w:b/>
          <w:color w:val="000000"/>
          <w:szCs w:val="28"/>
          <w:lang w:val="vi-VN"/>
        </w:rPr>
      </w:pPr>
    </w:p>
    <w:p w:rsidR="007170DE" w:rsidRPr="00870ACE" w:rsidRDefault="007170DE" w:rsidP="00E94CD1">
      <w:pPr>
        <w:spacing w:after="0" w:line="240" w:lineRule="auto"/>
        <w:jc w:val="center"/>
        <w:rPr>
          <w:bCs/>
          <w:color w:val="000000"/>
          <w:szCs w:val="28"/>
        </w:rPr>
      </w:pPr>
      <w:r w:rsidRPr="00870ACE">
        <w:rPr>
          <w:b/>
          <w:color w:val="000000"/>
          <w:szCs w:val="28"/>
          <w:lang w:val="vi-VN"/>
        </w:rPr>
        <w:t xml:space="preserve">Chương </w:t>
      </w:r>
      <w:r w:rsidRPr="00870ACE">
        <w:rPr>
          <w:b/>
          <w:color w:val="000000"/>
          <w:szCs w:val="28"/>
        </w:rPr>
        <w:t>III</w:t>
      </w:r>
    </w:p>
    <w:p w:rsidR="007170DE" w:rsidRPr="00870ACE" w:rsidRDefault="007170DE" w:rsidP="00E94CD1">
      <w:pPr>
        <w:pStyle w:val="Title"/>
        <w:jc w:val="center"/>
        <w:rPr>
          <w:rStyle w:val="Strong"/>
          <w:color w:val="000000"/>
          <w:sz w:val="28"/>
          <w:szCs w:val="28"/>
          <w:lang w:val="en-US"/>
        </w:rPr>
      </w:pPr>
      <w:r w:rsidRPr="00870ACE">
        <w:rPr>
          <w:b/>
          <w:color w:val="000000"/>
          <w:sz w:val="28"/>
          <w:szCs w:val="28"/>
        </w:rPr>
        <w:t xml:space="preserve">PHƯƠNG THỨC HOẠT ĐỘNG CỦA </w:t>
      </w:r>
      <w:r w:rsidRPr="00870ACE">
        <w:rPr>
          <w:b/>
          <w:color w:val="000000"/>
          <w:sz w:val="28"/>
          <w:szCs w:val="28"/>
          <w:lang w:val="en-US"/>
        </w:rPr>
        <w:t>BAN CHỈ ĐẠO</w:t>
      </w:r>
    </w:p>
    <w:p w:rsidR="007170DE" w:rsidRPr="00870ACE" w:rsidRDefault="007170DE" w:rsidP="00EE7B16">
      <w:pPr>
        <w:spacing w:after="0" w:line="240" w:lineRule="auto"/>
        <w:jc w:val="center"/>
        <w:rPr>
          <w:b/>
          <w:color w:val="000000"/>
        </w:rPr>
      </w:pPr>
    </w:p>
    <w:p w:rsidR="007170DE" w:rsidRPr="00870ACE" w:rsidRDefault="007170DE" w:rsidP="00870ACE">
      <w:pPr>
        <w:spacing w:before="60" w:after="60" w:line="339" w:lineRule="exact"/>
        <w:ind w:firstLine="720"/>
        <w:rPr>
          <w:bCs/>
          <w:color w:val="000000"/>
        </w:rPr>
      </w:pPr>
      <w:r w:rsidRPr="00870ACE">
        <w:rPr>
          <w:b/>
          <w:color w:val="000000"/>
          <w:lang w:val="vi-VN"/>
        </w:rPr>
        <w:t xml:space="preserve">Điều </w:t>
      </w:r>
      <w:r w:rsidR="001B2ED3" w:rsidRPr="00870ACE">
        <w:rPr>
          <w:b/>
          <w:color w:val="000000"/>
        </w:rPr>
        <w:t>7</w:t>
      </w:r>
      <w:r w:rsidRPr="00870ACE">
        <w:rPr>
          <w:b/>
          <w:color w:val="000000"/>
          <w:lang w:val="vi-VN"/>
        </w:rPr>
        <w:t xml:space="preserve">. </w:t>
      </w:r>
      <w:r w:rsidRPr="00870ACE">
        <w:rPr>
          <w:b/>
          <w:color w:val="000000"/>
        </w:rPr>
        <w:t xml:space="preserve">Chế độ làm việc của </w:t>
      </w:r>
      <w:r w:rsidR="00196E07" w:rsidRPr="00870ACE">
        <w:rPr>
          <w:b/>
          <w:color w:val="000000"/>
        </w:rPr>
        <w:t>Ban chỉ đạo</w:t>
      </w:r>
    </w:p>
    <w:p w:rsidR="007170DE" w:rsidRPr="00870ACE" w:rsidRDefault="007170DE" w:rsidP="00870ACE">
      <w:pPr>
        <w:pStyle w:val="Title"/>
        <w:spacing w:before="60" w:after="60" w:line="339" w:lineRule="exact"/>
        <w:ind w:firstLine="720"/>
        <w:jc w:val="both"/>
        <w:rPr>
          <w:rStyle w:val="Strong"/>
          <w:b w:val="0"/>
          <w:color w:val="000000"/>
          <w:sz w:val="28"/>
          <w:szCs w:val="28"/>
          <w:lang w:val="nl-NL"/>
        </w:rPr>
      </w:pPr>
      <w:r w:rsidRPr="00870ACE">
        <w:rPr>
          <w:rStyle w:val="Strong"/>
          <w:b w:val="0"/>
          <w:color w:val="000000"/>
          <w:sz w:val="28"/>
          <w:szCs w:val="28"/>
          <w:lang w:val="nl-NL"/>
        </w:rPr>
        <w:t xml:space="preserve">1. Trưởng ban, Phó Trưởng ban và các thành viên </w:t>
      </w:r>
      <w:r w:rsidR="00196E07" w:rsidRPr="00870ACE">
        <w:rPr>
          <w:rStyle w:val="Strong"/>
          <w:b w:val="0"/>
          <w:color w:val="000000"/>
          <w:sz w:val="28"/>
          <w:szCs w:val="28"/>
          <w:lang w:val="nl-NL"/>
        </w:rPr>
        <w:t>Ban chỉ đạo</w:t>
      </w:r>
      <w:r w:rsidRPr="00870ACE">
        <w:rPr>
          <w:rStyle w:val="Strong"/>
          <w:b w:val="0"/>
          <w:color w:val="000000"/>
          <w:sz w:val="28"/>
          <w:szCs w:val="28"/>
          <w:lang w:val="nl-NL"/>
        </w:rPr>
        <w:t xml:space="preserve"> làm việc theo chế độ kiêm nhiệm.</w:t>
      </w:r>
    </w:p>
    <w:p w:rsidR="007170DE" w:rsidRPr="00870ACE" w:rsidRDefault="009956D0" w:rsidP="00870ACE">
      <w:pPr>
        <w:spacing w:before="60" w:after="60" w:line="339" w:lineRule="exact"/>
        <w:ind w:firstLine="720"/>
        <w:jc w:val="both"/>
        <w:rPr>
          <w:color w:val="000000"/>
        </w:rPr>
      </w:pPr>
      <w:r w:rsidRPr="00870ACE">
        <w:rPr>
          <w:color w:val="000000"/>
        </w:rPr>
        <w:t>2</w:t>
      </w:r>
      <w:r w:rsidR="007170DE" w:rsidRPr="00870ACE">
        <w:rPr>
          <w:color w:val="000000"/>
        </w:rPr>
        <w:t xml:space="preserve">. </w:t>
      </w:r>
      <w:r w:rsidR="00196E07" w:rsidRPr="00870ACE">
        <w:rPr>
          <w:rStyle w:val="Strong"/>
          <w:b w:val="0"/>
          <w:color w:val="000000"/>
          <w:szCs w:val="28"/>
          <w:lang w:val="nl-NL"/>
        </w:rPr>
        <w:t>Ban chỉ đạo</w:t>
      </w:r>
      <w:r w:rsidR="007170DE" w:rsidRPr="00870ACE">
        <w:rPr>
          <w:color w:val="000000"/>
          <w:lang w:val="vi-VN"/>
        </w:rPr>
        <w:t xml:space="preserve"> họp định kỳ </w:t>
      </w:r>
      <w:r w:rsidR="007170DE" w:rsidRPr="00870ACE">
        <w:rPr>
          <w:color w:val="000000"/>
        </w:rPr>
        <w:t>6</w:t>
      </w:r>
      <w:r w:rsidR="007170DE" w:rsidRPr="00870ACE">
        <w:rPr>
          <w:color w:val="000000"/>
          <w:lang w:val="vi-VN"/>
        </w:rPr>
        <w:t xml:space="preserve"> tháng một lần hoặc đột xuất theo yêu cầu của T</w:t>
      </w:r>
      <w:r w:rsidR="007170DE" w:rsidRPr="00870ACE">
        <w:rPr>
          <w:color w:val="000000"/>
        </w:rPr>
        <w:t>rưởng ban</w:t>
      </w:r>
      <w:r w:rsidR="007170DE" w:rsidRPr="00870ACE">
        <w:rPr>
          <w:color w:val="000000"/>
          <w:lang w:val="vi-VN"/>
        </w:rPr>
        <w:t>.</w:t>
      </w:r>
    </w:p>
    <w:p w:rsidR="003819CE" w:rsidRPr="00870ACE" w:rsidRDefault="003819CE" w:rsidP="00870ACE">
      <w:pPr>
        <w:pStyle w:val="Title"/>
        <w:spacing w:before="60" w:after="60" w:line="339" w:lineRule="exact"/>
        <w:ind w:firstLine="720"/>
        <w:jc w:val="both"/>
        <w:rPr>
          <w:rStyle w:val="Strong"/>
          <w:b w:val="0"/>
          <w:color w:val="000000"/>
          <w:sz w:val="28"/>
          <w:szCs w:val="28"/>
          <w:lang w:val="nl-NL"/>
        </w:rPr>
      </w:pPr>
      <w:r w:rsidRPr="00870ACE">
        <w:rPr>
          <w:color w:val="000000"/>
          <w:sz w:val="28"/>
          <w:szCs w:val="28"/>
        </w:rPr>
        <w:t xml:space="preserve">3. </w:t>
      </w:r>
      <w:r w:rsidRPr="00870ACE">
        <w:rPr>
          <w:color w:val="000000"/>
          <w:sz w:val="28"/>
          <w:szCs w:val="28"/>
          <w:lang w:val="en-US"/>
        </w:rPr>
        <w:t>Hàng năm</w:t>
      </w:r>
      <w:r w:rsidR="00DF25F0" w:rsidRPr="00870ACE">
        <w:rPr>
          <w:color w:val="000000"/>
          <w:sz w:val="28"/>
          <w:szCs w:val="28"/>
          <w:lang w:val="en-US"/>
        </w:rPr>
        <w:t>,</w:t>
      </w:r>
      <w:r w:rsidRPr="00870ACE">
        <w:rPr>
          <w:color w:val="000000"/>
          <w:sz w:val="28"/>
          <w:szCs w:val="28"/>
          <w:lang w:val="en-US"/>
        </w:rPr>
        <w:t xml:space="preserve"> tiến hành k</w:t>
      </w:r>
      <w:r w:rsidRPr="00870ACE">
        <w:rPr>
          <w:color w:val="000000"/>
          <w:sz w:val="28"/>
          <w:szCs w:val="28"/>
        </w:rPr>
        <w:t>iểm tra công tác phòng, chống khủng bố của các cơ quan, đơn vị, doanh nghiệp</w:t>
      </w:r>
      <w:r w:rsidRPr="00870ACE">
        <w:rPr>
          <w:color w:val="000000"/>
          <w:sz w:val="28"/>
          <w:szCs w:val="28"/>
          <w:lang w:val="en-US"/>
        </w:rPr>
        <w:t xml:space="preserve"> </w:t>
      </w:r>
      <w:r w:rsidR="00DF25F0" w:rsidRPr="00870ACE">
        <w:rPr>
          <w:color w:val="000000"/>
          <w:sz w:val="28"/>
          <w:szCs w:val="28"/>
          <w:lang w:val="en-US"/>
        </w:rPr>
        <w:t xml:space="preserve">trong ngành </w:t>
      </w:r>
      <w:r w:rsidRPr="00870ACE">
        <w:rPr>
          <w:color w:val="000000"/>
          <w:sz w:val="28"/>
          <w:szCs w:val="28"/>
          <w:lang w:val="en-US"/>
        </w:rPr>
        <w:t>theo đúng quy định</w:t>
      </w:r>
      <w:r w:rsidRPr="00870ACE">
        <w:rPr>
          <w:color w:val="000000"/>
          <w:sz w:val="28"/>
          <w:szCs w:val="28"/>
        </w:rPr>
        <w:t>.</w:t>
      </w:r>
    </w:p>
    <w:p w:rsidR="007170DE" w:rsidRPr="00870ACE" w:rsidRDefault="001B2ED3" w:rsidP="00870ACE">
      <w:pPr>
        <w:pStyle w:val="BodyText2"/>
        <w:spacing w:before="60" w:after="60" w:line="339" w:lineRule="exact"/>
        <w:ind w:right="-29" w:firstLine="720"/>
        <w:jc w:val="both"/>
        <w:rPr>
          <w:color w:val="000000"/>
          <w:szCs w:val="28"/>
        </w:rPr>
      </w:pPr>
      <w:r w:rsidRPr="00870ACE">
        <w:rPr>
          <w:color w:val="000000"/>
          <w:szCs w:val="28"/>
        </w:rPr>
        <w:t>4</w:t>
      </w:r>
      <w:r w:rsidR="007170DE" w:rsidRPr="00870ACE">
        <w:rPr>
          <w:color w:val="000000"/>
          <w:szCs w:val="28"/>
        </w:rPr>
        <w:t>. Tổng cục, các Cục quản lý chuyên ngành</w:t>
      </w:r>
      <w:r w:rsidR="00BB089A" w:rsidRPr="00870ACE">
        <w:rPr>
          <w:color w:val="000000"/>
          <w:szCs w:val="28"/>
        </w:rPr>
        <w:t xml:space="preserve"> (trừ Cục Hàng không Việt Nam) và</w:t>
      </w:r>
      <w:r w:rsidR="007170DE" w:rsidRPr="00870ACE">
        <w:rPr>
          <w:color w:val="000000"/>
          <w:szCs w:val="28"/>
        </w:rPr>
        <w:t xml:space="preserve"> </w:t>
      </w:r>
      <w:r w:rsidR="00BB089A" w:rsidRPr="00870ACE">
        <w:rPr>
          <w:color w:val="000000"/>
          <w:szCs w:val="28"/>
          <w:lang w:val="vi-VN"/>
        </w:rPr>
        <w:t xml:space="preserve">các </w:t>
      </w:r>
      <w:r w:rsidR="003A5422" w:rsidRPr="00870ACE">
        <w:rPr>
          <w:color w:val="000000"/>
          <w:szCs w:val="28"/>
        </w:rPr>
        <w:t>doanh nghiệp</w:t>
      </w:r>
      <w:r w:rsidR="00BB089A" w:rsidRPr="00870ACE">
        <w:rPr>
          <w:color w:val="000000"/>
          <w:szCs w:val="28"/>
        </w:rPr>
        <w:t xml:space="preserve"> </w:t>
      </w:r>
      <w:r w:rsidR="007170DE" w:rsidRPr="00870ACE">
        <w:rPr>
          <w:color w:val="000000"/>
          <w:szCs w:val="28"/>
        </w:rPr>
        <w:t>thành lập Tiểu ban để thực hiện nhiệm vụ xây dựng, đề xuất các phương án phòng, chống khủng bố theo chức năng, nhiệm vụ quản lý của cơ quan</w:t>
      </w:r>
      <w:r w:rsidR="007170DE" w:rsidRPr="00870ACE">
        <w:rPr>
          <w:color w:val="000000"/>
          <w:szCs w:val="28"/>
          <w:lang w:val="nl-NL"/>
        </w:rPr>
        <w:t>.</w:t>
      </w:r>
    </w:p>
    <w:p w:rsidR="007170DE" w:rsidRPr="00870ACE" w:rsidRDefault="007170DE" w:rsidP="00870ACE">
      <w:pPr>
        <w:pStyle w:val="Title"/>
        <w:spacing w:before="60" w:after="60" w:line="339" w:lineRule="exact"/>
        <w:ind w:firstLine="720"/>
        <w:jc w:val="both"/>
        <w:rPr>
          <w:rStyle w:val="Strong"/>
          <w:b w:val="0"/>
          <w:color w:val="000000"/>
          <w:sz w:val="28"/>
          <w:szCs w:val="28"/>
          <w:lang w:val="nl-NL"/>
        </w:rPr>
      </w:pPr>
      <w:r w:rsidRPr="00870ACE">
        <w:rPr>
          <w:b/>
          <w:bCs/>
          <w:color w:val="000000"/>
          <w:sz w:val="28"/>
          <w:szCs w:val="28"/>
          <w:lang w:val="vi-VN"/>
        </w:rPr>
        <w:t xml:space="preserve">Điều </w:t>
      </w:r>
      <w:r w:rsidR="001B2ED3" w:rsidRPr="00870ACE">
        <w:rPr>
          <w:b/>
          <w:bCs/>
          <w:color w:val="000000"/>
          <w:sz w:val="28"/>
          <w:szCs w:val="28"/>
          <w:lang w:val="en-US"/>
        </w:rPr>
        <w:t>8</w:t>
      </w:r>
      <w:r w:rsidRPr="00870ACE">
        <w:rPr>
          <w:b/>
          <w:bCs/>
          <w:color w:val="000000"/>
          <w:sz w:val="28"/>
          <w:szCs w:val="28"/>
          <w:lang w:val="vi-VN"/>
        </w:rPr>
        <w:t>.</w:t>
      </w:r>
      <w:r w:rsidRPr="00870ACE">
        <w:rPr>
          <w:color w:val="000000"/>
          <w:sz w:val="28"/>
          <w:szCs w:val="28"/>
          <w:lang w:val="vi-VN"/>
        </w:rPr>
        <w:t xml:space="preserve"> </w:t>
      </w:r>
      <w:r w:rsidRPr="00870ACE">
        <w:rPr>
          <w:b/>
          <w:color w:val="000000"/>
          <w:sz w:val="28"/>
          <w:szCs w:val="28"/>
          <w:lang w:val="vi-VN"/>
        </w:rPr>
        <w:t>Chế độ thông tin, báo cáo</w:t>
      </w:r>
    </w:p>
    <w:p w:rsidR="007170DE" w:rsidRPr="00870ACE" w:rsidRDefault="007170DE" w:rsidP="00870ACE">
      <w:pPr>
        <w:pStyle w:val="Title"/>
        <w:spacing w:before="60" w:after="60" w:line="339" w:lineRule="exact"/>
        <w:ind w:firstLine="720"/>
        <w:jc w:val="both"/>
        <w:rPr>
          <w:rStyle w:val="Strong"/>
          <w:b w:val="0"/>
          <w:color w:val="000000"/>
          <w:sz w:val="28"/>
          <w:szCs w:val="28"/>
          <w:lang w:val="nl-NL"/>
        </w:rPr>
      </w:pPr>
      <w:r w:rsidRPr="00870ACE">
        <w:rPr>
          <w:rStyle w:val="Strong"/>
          <w:b w:val="0"/>
          <w:color w:val="000000"/>
          <w:sz w:val="28"/>
          <w:szCs w:val="28"/>
          <w:lang w:val="nl-NL"/>
        </w:rPr>
        <w:t xml:space="preserve">1. Vụ Vận tải có trách nhiệm giúp lãnh đạo Bộ theo dõi, tổng hợp và báo cáo tình hình thực hiện công tác của </w:t>
      </w:r>
      <w:r w:rsidR="00196E07" w:rsidRPr="00870ACE">
        <w:rPr>
          <w:rStyle w:val="Strong"/>
          <w:b w:val="0"/>
          <w:color w:val="000000"/>
          <w:sz w:val="28"/>
          <w:szCs w:val="28"/>
          <w:lang w:val="nl-NL"/>
        </w:rPr>
        <w:t>Ban chỉ đạo</w:t>
      </w:r>
      <w:r w:rsidRPr="00870ACE">
        <w:rPr>
          <w:rStyle w:val="Strong"/>
          <w:b w:val="0"/>
          <w:color w:val="000000"/>
          <w:sz w:val="28"/>
          <w:szCs w:val="28"/>
          <w:lang w:val="nl-NL"/>
        </w:rPr>
        <w:t xml:space="preserve">. </w:t>
      </w:r>
    </w:p>
    <w:p w:rsidR="007170DE" w:rsidRPr="00870ACE" w:rsidRDefault="007170DE" w:rsidP="00870ACE">
      <w:pPr>
        <w:pStyle w:val="Title"/>
        <w:spacing w:before="60" w:after="60" w:line="339" w:lineRule="exact"/>
        <w:ind w:firstLine="720"/>
        <w:jc w:val="both"/>
        <w:rPr>
          <w:rStyle w:val="Strong"/>
          <w:b w:val="0"/>
          <w:color w:val="000000"/>
          <w:sz w:val="28"/>
          <w:szCs w:val="28"/>
          <w:lang w:val="nl-NL"/>
        </w:rPr>
      </w:pPr>
      <w:r w:rsidRPr="00870ACE">
        <w:rPr>
          <w:rStyle w:val="Strong"/>
          <w:b w:val="0"/>
          <w:color w:val="000000"/>
          <w:sz w:val="28"/>
          <w:szCs w:val="28"/>
          <w:lang w:val="nl-NL"/>
        </w:rPr>
        <w:t xml:space="preserve">2. Các thành viên </w:t>
      </w:r>
      <w:r w:rsidR="00196E07" w:rsidRPr="00870ACE">
        <w:rPr>
          <w:rStyle w:val="Strong"/>
          <w:b w:val="0"/>
          <w:color w:val="000000"/>
          <w:sz w:val="28"/>
          <w:szCs w:val="28"/>
          <w:lang w:val="nl-NL"/>
        </w:rPr>
        <w:t>Ban chỉ đạo</w:t>
      </w:r>
      <w:r w:rsidRPr="00870ACE">
        <w:rPr>
          <w:rStyle w:val="Strong"/>
          <w:b w:val="0"/>
          <w:color w:val="000000"/>
          <w:sz w:val="28"/>
          <w:szCs w:val="28"/>
          <w:lang w:val="nl-NL"/>
        </w:rPr>
        <w:t xml:space="preserve"> chủ động báo cáo, đề xuất kiến nghị </w:t>
      </w:r>
      <w:r w:rsidR="00196E07" w:rsidRPr="00870ACE">
        <w:rPr>
          <w:rStyle w:val="Strong"/>
          <w:b w:val="0"/>
          <w:color w:val="000000"/>
          <w:sz w:val="28"/>
          <w:szCs w:val="28"/>
          <w:lang w:val="nl-NL"/>
        </w:rPr>
        <w:t>Ban chỉ đạo</w:t>
      </w:r>
      <w:r w:rsidRPr="00870ACE">
        <w:rPr>
          <w:rStyle w:val="Strong"/>
          <w:b w:val="0"/>
          <w:color w:val="000000"/>
          <w:sz w:val="28"/>
          <w:szCs w:val="28"/>
          <w:lang w:val="nl-NL"/>
        </w:rPr>
        <w:t xml:space="preserve"> hoặc báo cáo theo yêu cầu của Trưởng </w:t>
      </w:r>
      <w:r w:rsidR="00196E07" w:rsidRPr="00870ACE">
        <w:rPr>
          <w:rStyle w:val="Strong"/>
          <w:b w:val="0"/>
          <w:color w:val="000000"/>
          <w:sz w:val="28"/>
          <w:szCs w:val="28"/>
          <w:lang w:val="nl-NL"/>
        </w:rPr>
        <w:t>Ban chỉ đạo</w:t>
      </w:r>
      <w:r w:rsidRPr="00870ACE">
        <w:rPr>
          <w:rStyle w:val="Strong"/>
          <w:b w:val="0"/>
          <w:color w:val="000000"/>
          <w:sz w:val="28"/>
          <w:szCs w:val="28"/>
          <w:lang w:val="nl-NL"/>
        </w:rPr>
        <w:t xml:space="preserve"> các vấn đề liên quan đến lĩnh vực được giao quản lý.</w:t>
      </w:r>
    </w:p>
    <w:p w:rsidR="007170DE" w:rsidRPr="00870ACE" w:rsidRDefault="007170DE" w:rsidP="00870ACE">
      <w:pPr>
        <w:pStyle w:val="Title"/>
        <w:spacing w:before="60" w:after="60" w:line="350" w:lineRule="exact"/>
        <w:ind w:firstLine="720"/>
        <w:jc w:val="both"/>
        <w:rPr>
          <w:color w:val="000000"/>
          <w:sz w:val="28"/>
          <w:szCs w:val="28"/>
          <w:lang w:val="en-US"/>
        </w:rPr>
      </w:pPr>
      <w:r w:rsidRPr="00870ACE">
        <w:rPr>
          <w:rStyle w:val="Strong"/>
          <w:b w:val="0"/>
          <w:color w:val="000000"/>
          <w:sz w:val="28"/>
          <w:szCs w:val="28"/>
          <w:lang w:val="nl-NL"/>
        </w:rPr>
        <w:lastRenderedPageBreak/>
        <w:t xml:space="preserve">3. Trưởng </w:t>
      </w:r>
      <w:r w:rsidR="00196E07" w:rsidRPr="00870ACE">
        <w:rPr>
          <w:rStyle w:val="Strong"/>
          <w:b w:val="0"/>
          <w:color w:val="000000"/>
          <w:sz w:val="28"/>
          <w:szCs w:val="28"/>
          <w:lang w:val="vi-VN"/>
        </w:rPr>
        <w:t>Ban chỉ đạo</w:t>
      </w:r>
      <w:r w:rsidRPr="00870ACE">
        <w:rPr>
          <w:color w:val="000000"/>
          <w:sz w:val="28"/>
          <w:szCs w:val="28"/>
          <w:lang w:val="en-US"/>
        </w:rPr>
        <w:t xml:space="preserve"> </w:t>
      </w:r>
      <w:r w:rsidRPr="00870ACE">
        <w:rPr>
          <w:color w:val="000000"/>
          <w:sz w:val="28"/>
          <w:szCs w:val="28"/>
          <w:lang w:val="vi-VN"/>
        </w:rPr>
        <w:t xml:space="preserve">có trách nhiệm báo cáo định kỳ </w:t>
      </w:r>
      <w:r w:rsidRPr="00870ACE">
        <w:rPr>
          <w:color w:val="000000"/>
          <w:sz w:val="28"/>
          <w:szCs w:val="28"/>
          <w:lang w:val="en-US"/>
        </w:rPr>
        <w:t>6</w:t>
      </w:r>
      <w:r w:rsidRPr="00870ACE">
        <w:rPr>
          <w:color w:val="000000"/>
          <w:sz w:val="28"/>
          <w:szCs w:val="28"/>
          <w:lang w:val="vi-VN"/>
        </w:rPr>
        <w:t xml:space="preserve"> tháng</w:t>
      </w:r>
      <w:r w:rsidR="00B342CD" w:rsidRPr="00870ACE">
        <w:rPr>
          <w:color w:val="000000"/>
          <w:sz w:val="28"/>
          <w:szCs w:val="28"/>
          <w:lang w:val="vi-VN"/>
        </w:rPr>
        <w:t>, 01 năm</w:t>
      </w:r>
      <w:r w:rsidRPr="00870ACE">
        <w:rPr>
          <w:color w:val="000000"/>
          <w:sz w:val="28"/>
          <w:szCs w:val="28"/>
          <w:lang w:val="vi-VN"/>
        </w:rPr>
        <w:t xml:space="preserve"> </w:t>
      </w:r>
      <w:r w:rsidRPr="00870ACE">
        <w:rPr>
          <w:color w:val="000000"/>
          <w:spacing w:val="-4"/>
          <w:sz w:val="28"/>
          <w:szCs w:val="28"/>
          <w:lang w:val="vi-VN"/>
        </w:rPr>
        <w:t xml:space="preserve">hoặc đột xuất theo yêu cầu của </w:t>
      </w:r>
      <w:r w:rsidRPr="00870ACE">
        <w:rPr>
          <w:color w:val="000000"/>
          <w:spacing w:val="-4"/>
          <w:sz w:val="28"/>
          <w:szCs w:val="28"/>
        </w:rPr>
        <w:t xml:space="preserve">Bộ trưởng </w:t>
      </w:r>
      <w:r w:rsidRPr="00870ACE">
        <w:rPr>
          <w:color w:val="000000"/>
          <w:spacing w:val="-4"/>
          <w:sz w:val="28"/>
          <w:szCs w:val="28"/>
          <w:lang w:val="vi-VN"/>
        </w:rPr>
        <w:t xml:space="preserve">về tình hình hoạt động của </w:t>
      </w:r>
      <w:r w:rsidR="00196E07" w:rsidRPr="00870ACE">
        <w:rPr>
          <w:color w:val="000000"/>
          <w:spacing w:val="-4"/>
          <w:sz w:val="28"/>
          <w:szCs w:val="28"/>
          <w:lang w:val="en-US"/>
        </w:rPr>
        <w:t>Ban chỉ đạo</w:t>
      </w:r>
      <w:r w:rsidRPr="00870ACE">
        <w:rPr>
          <w:color w:val="000000"/>
          <w:spacing w:val="-4"/>
          <w:sz w:val="28"/>
          <w:szCs w:val="28"/>
          <w:lang w:val="vi-VN"/>
        </w:rPr>
        <w:t>.</w:t>
      </w:r>
    </w:p>
    <w:p w:rsidR="007170DE" w:rsidRPr="00870ACE" w:rsidRDefault="007170DE" w:rsidP="00870ACE">
      <w:pPr>
        <w:pStyle w:val="NormalWeb"/>
        <w:spacing w:before="60" w:beforeAutospacing="0" w:after="60" w:afterAutospacing="0" w:line="350" w:lineRule="exact"/>
        <w:ind w:firstLine="720"/>
        <w:rPr>
          <w:color w:val="000000"/>
          <w:sz w:val="28"/>
          <w:szCs w:val="28"/>
        </w:rPr>
      </w:pPr>
      <w:bookmarkStart w:id="0" w:name="bookmark2"/>
      <w:r w:rsidRPr="00870ACE">
        <w:rPr>
          <w:b/>
          <w:bCs/>
          <w:color w:val="000000"/>
          <w:sz w:val="28"/>
          <w:szCs w:val="28"/>
          <w:lang w:val="vi-VN"/>
        </w:rPr>
        <w:t xml:space="preserve">Điều </w:t>
      </w:r>
      <w:r w:rsidR="001B2ED3" w:rsidRPr="00870ACE">
        <w:rPr>
          <w:b/>
          <w:bCs/>
          <w:color w:val="000000"/>
          <w:sz w:val="28"/>
          <w:szCs w:val="28"/>
        </w:rPr>
        <w:t>9</w:t>
      </w:r>
      <w:r w:rsidRPr="00870ACE">
        <w:rPr>
          <w:b/>
          <w:bCs/>
          <w:color w:val="000000"/>
          <w:sz w:val="28"/>
          <w:szCs w:val="28"/>
          <w:lang w:val="vi-VN"/>
        </w:rPr>
        <w:t>.</w:t>
      </w:r>
      <w:bookmarkEnd w:id="0"/>
      <w:r w:rsidRPr="00870ACE">
        <w:rPr>
          <w:color w:val="000000"/>
          <w:sz w:val="28"/>
          <w:szCs w:val="28"/>
          <w:lang w:val="vi-VN"/>
        </w:rPr>
        <w:t xml:space="preserve"> </w:t>
      </w:r>
      <w:r w:rsidRPr="00870ACE">
        <w:rPr>
          <w:b/>
          <w:color w:val="000000"/>
          <w:sz w:val="28"/>
          <w:szCs w:val="28"/>
          <w:lang w:val="vi-VN"/>
        </w:rPr>
        <w:t xml:space="preserve">Kinh phí hoạt động của </w:t>
      </w:r>
      <w:r w:rsidR="00196E07" w:rsidRPr="00870ACE">
        <w:rPr>
          <w:b/>
          <w:color w:val="000000"/>
          <w:sz w:val="28"/>
        </w:rPr>
        <w:t>Ban chỉ đạo</w:t>
      </w:r>
    </w:p>
    <w:p w:rsidR="00122288" w:rsidRPr="00870ACE" w:rsidRDefault="007170DE" w:rsidP="00870ACE">
      <w:pPr>
        <w:pStyle w:val="Title"/>
        <w:spacing w:before="60" w:after="60" w:line="350" w:lineRule="exact"/>
        <w:ind w:firstLine="720"/>
        <w:jc w:val="both"/>
        <w:rPr>
          <w:rStyle w:val="Strong"/>
          <w:color w:val="000000"/>
          <w:sz w:val="28"/>
          <w:szCs w:val="28"/>
          <w:lang w:val="nl-NL"/>
        </w:rPr>
      </w:pPr>
      <w:r w:rsidRPr="00870ACE">
        <w:rPr>
          <w:color w:val="000000"/>
          <w:sz w:val="28"/>
          <w:szCs w:val="28"/>
          <w:lang w:val="en-US"/>
        </w:rPr>
        <w:t>K</w:t>
      </w:r>
      <w:r w:rsidRPr="00870ACE">
        <w:rPr>
          <w:color w:val="000000"/>
          <w:sz w:val="28"/>
          <w:szCs w:val="28"/>
          <w:lang w:val="vi-VN"/>
        </w:rPr>
        <w:t xml:space="preserve">inh phí hoạt động của </w:t>
      </w:r>
      <w:r w:rsidR="00196E07" w:rsidRPr="00870ACE">
        <w:rPr>
          <w:color w:val="000000"/>
          <w:sz w:val="28"/>
          <w:szCs w:val="28"/>
          <w:lang w:val="en-US"/>
        </w:rPr>
        <w:t>Ban chỉ đạo</w:t>
      </w:r>
      <w:r w:rsidRPr="00870ACE">
        <w:rPr>
          <w:color w:val="000000"/>
          <w:sz w:val="28"/>
          <w:szCs w:val="28"/>
          <w:lang w:val="vi-VN"/>
        </w:rPr>
        <w:t xml:space="preserve"> </w:t>
      </w:r>
      <w:r w:rsidRPr="00870ACE">
        <w:rPr>
          <w:color w:val="000000"/>
          <w:sz w:val="28"/>
          <w:szCs w:val="28"/>
          <w:lang w:val="en-US"/>
        </w:rPr>
        <w:t xml:space="preserve">được </w:t>
      </w:r>
      <w:r w:rsidRPr="00870ACE">
        <w:rPr>
          <w:color w:val="000000"/>
          <w:sz w:val="28"/>
          <w:szCs w:val="28"/>
          <w:lang w:val="vi-VN"/>
        </w:rPr>
        <w:t>bố trí trong dự toán ngân sách hàng năm của</w:t>
      </w:r>
      <w:r w:rsidRPr="00870ACE">
        <w:rPr>
          <w:color w:val="000000"/>
          <w:sz w:val="28"/>
          <w:szCs w:val="28"/>
          <w:lang w:val="en-US"/>
        </w:rPr>
        <w:t xml:space="preserve"> Bộ G</w:t>
      </w:r>
      <w:r w:rsidR="00F402B3" w:rsidRPr="00870ACE">
        <w:rPr>
          <w:color w:val="000000"/>
          <w:sz w:val="28"/>
          <w:szCs w:val="28"/>
          <w:lang w:val="en-US"/>
        </w:rPr>
        <w:t>iao thông vận tải</w:t>
      </w:r>
      <w:r w:rsidR="008B582B" w:rsidRPr="00870ACE">
        <w:rPr>
          <w:color w:val="000000"/>
          <w:sz w:val="28"/>
          <w:szCs w:val="28"/>
          <w:lang w:val="en-US"/>
        </w:rPr>
        <w:t xml:space="preserve"> và các nguồn kinh phí hỗ trợ</w:t>
      </w:r>
      <w:r w:rsidR="00090CAB" w:rsidRPr="00870ACE">
        <w:rPr>
          <w:color w:val="000000"/>
          <w:sz w:val="28"/>
          <w:szCs w:val="28"/>
          <w:lang w:val="en-US"/>
        </w:rPr>
        <w:t xml:space="preserve"> hợp pháp</w:t>
      </w:r>
      <w:r w:rsidR="008B582B" w:rsidRPr="00870ACE">
        <w:rPr>
          <w:color w:val="000000"/>
          <w:sz w:val="28"/>
          <w:szCs w:val="28"/>
          <w:lang w:val="en-US"/>
        </w:rPr>
        <w:t xml:space="preserve"> khác</w:t>
      </w:r>
      <w:r w:rsidRPr="00870ACE">
        <w:rPr>
          <w:color w:val="000000"/>
          <w:sz w:val="28"/>
          <w:szCs w:val="28"/>
          <w:lang w:val="en-US"/>
        </w:rPr>
        <w:t>; v</w:t>
      </w:r>
      <w:r w:rsidRPr="00870ACE">
        <w:rPr>
          <w:color w:val="000000"/>
          <w:sz w:val="28"/>
          <w:szCs w:val="28"/>
          <w:lang w:val="vi-VN"/>
        </w:rPr>
        <w:t>iệc thanh toán, quy</w:t>
      </w:r>
      <w:r w:rsidR="00EB4682" w:rsidRPr="00870ACE">
        <w:rPr>
          <w:color w:val="000000"/>
          <w:sz w:val="28"/>
          <w:szCs w:val="28"/>
          <w:lang w:val="vi-VN"/>
        </w:rPr>
        <w:t>ết toán kinh phí thực hiện theo</w:t>
      </w:r>
      <w:r w:rsidR="00EB4682" w:rsidRPr="00870ACE">
        <w:rPr>
          <w:color w:val="000000"/>
          <w:sz w:val="28"/>
          <w:szCs w:val="28"/>
          <w:lang w:val="en-US"/>
        </w:rPr>
        <w:t xml:space="preserve"> </w:t>
      </w:r>
      <w:r w:rsidRPr="00870ACE">
        <w:rPr>
          <w:color w:val="000000"/>
          <w:sz w:val="28"/>
          <w:szCs w:val="28"/>
          <w:lang w:val="vi-VN"/>
        </w:rPr>
        <w:t>quy định hiện hành</w:t>
      </w:r>
      <w:r w:rsidRPr="00870ACE">
        <w:rPr>
          <w:color w:val="000000"/>
          <w:sz w:val="28"/>
          <w:szCs w:val="28"/>
        </w:rPr>
        <w:t>.</w:t>
      </w:r>
    </w:p>
    <w:p w:rsidR="00310691" w:rsidRPr="00870ACE" w:rsidRDefault="00310691" w:rsidP="00E94CD1">
      <w:pPr>
        <w:pStyle w:val="Title"/>
        <w:jc w:val="center"/>
        <w:rPr>
          <w:rStyle w:val="Strong"/>
          <w:color w:val="000000"/>
          <w:sz w:val="28"/>
          <w:szCs w:val="28"/>
          <w:lang w:val="nl-NL"/>
        </w:rPr>
      </w:pPr>
    </w:p>
    <w:p w:rsidR="00B359C9" w:rsidRPr="00870ACE" w:rsidRDefault="00B359C9" w:rsidP="00E94CD1">
      <w:pPr>
        <w:pStyle w:val="Title"/>
        <w:jc w:val="center"/>
        <w:rPr>
          <w:rStyle w:val="Strong"/>
          <w:color w:val="000000"/>
          <w:sz w:val="28"/>
          <w:szCs w:val="28"/>
          <w:lang w:val="nl-NL"/>
        </w:rPr>
      </w:pPr>
      <w:r w:rsidRPr="00870ACE">
        <w:rPr>
          <w:rStyle w:val="Strong"/>
          <w:color w:val="000000"/>
          <w:sz w:val="28"/>
          <w:szCs w:val="28"/>
          <w:lang w:val="nl-NL"/>
        </w:rPr>
        <w:t>Chương IV</w:t>
      </w:r>
    </w:p>
    <w:p w:rsidR="00B359C9" w:rsidRPr="00870ACE" w:rsidRDefault="00B359C9" w:rsidP="00E94CD1">
      <w:pPr>
        <w:pStyle w:val="Title"/>
        <w:jc w:val="center"/>
        <w:rPr>
          <w:rStyle w:val="Strong"/>
          <w:color w:val="000000"/>
          <w:sz w:val="28"/>
          <w:szCs w:val="28"/>
          <w:lang w:val="nl-NL"/>
        </w:rPr>
      </w:pPr>
      <w:r w:rsidRPr="00870ACE">
        <w:rPr>
          <w:rStyle w:val="Strong"/>
          <w:color w:val="000000"/>
          <w:sz w:val="28"/>
          <w:szCs w:val="28"/>
          <w:lang w:val="nl-NL"/>
        </w:rPr>
        <w:t>ĐIỀU KHOẢN THI HÀNH</w:t>
      </w:r>
    </w:p>
    <w:p w:rsidR="00122288" w:rsidRPr="00870ACE" w:rsidRDefault="00122288" w:rsidP="00EE7B16">
      <w:pPr>
        <w:pStyle w:val="Title"/>
        <w:jc w:val="center"/>
        <w:rPr>
          <w:rStyle w:val="Strong"/>
          <w:color w:val="000000"/>
          <w:sz w:val="28"/>
          <w:szCs w:val="28"/>
          <w:lang w:val="nl-NL"/>
        </w:rPr>
      </w:pPr>
    </w:p>
    <w:p w:rsidR="00B359C9" w:rsidRPr="00870ACE" w:rsidRDefault="00B359C9" w:rsidP="00870ACE">
      <w:pPr>
        <w:pStyle w:val="Title"/>
        <w:spacing w:before="60" w:after="60" w:line="350" w:lineRule="exact"/>
        <w:ind w:firstLine="720"/>
        <w:jc w:val="both"/>
        <w:rPr>
          <w:rStyle w:val="Strong"/>
          <w:color w:val="000000"/>
          <w:sz w:val="28"/>
          <w:szCs w:val="28"/>
          <w:lang w:val="nl-NL"/>
        </w:rPr>
      </w:pPr>
      <w:r w:rsidRPr="00870ACE">
        <w:rPr>
          <w:rStyle w:val="Strong"/>
          <w:color w:val="000000"/>
          <w:sz w:val="28"/>
          <w:szCs w:val="28"/>
          <w:lang w:val="nl-NL"/>
        </w:rPr>
        <w:t xml:space="preserve">Điều </w:t>
      </w:r>
      <w:r w:rsidR="001B2ED3" w:rsidRPr="00870ACE">
        <w:rPr>
          <w:rStyle w:val="Strong"/>
          <w:color w:val="000000"/>
          <w:sz w:val="28"/>
          <w:szCs w:val="28"/>
          <w:lang w:val="nl-NL"/>
        </w:rPr>
        <w:t>10</w:t>
      </w:r>
      <w:r w:rsidRPr="00870ACE">
        <w:rPr>
          <w:rStyle w:val="Strong"/>
          <w:color w:val="000000"/>
          <w:sz w:val="28"/>
          <w:szCs w:val="28"/>
          <w:lang w:val="nl-NL"/>
        </w:rPr>
        <w:t>. Điều khoản thi hành</w:t>
      </w:r>
    </w:p>
    <w:p w:rsidR="00B359C9" w:rsidRPr="00870ACE" w:rsidRDefault="00B359C9" w:rsidP="00870ACE">
      <w:pPr>
        <w:pStyle w:val="Title"/>
        <w:spacing w:before="60" w:after="60" w:line="350" w:lineRule="exact"/>
        <w:ind w:firstLine="720"/>
        <w:jc w:val="both"/>
        <w:rPr>
          <w:rStyle w:val="Strong"/>
          <w:b w:val="0"/>
          <w:color w:val="000000"/>
          <w:sz w:val="28"/>
          <w:szCs w:val="28"/>
          <w:lang w:val="nl-NL"/>
        </w:rPr>
      </w:pPr>
      <w:r w:rsidRPr="00870ACE">
        <w:rPr>
          <w:rStyle w:val="Strong"/>
          <w:b w:val="0"/>
          <w:color w:val="000000"/>
          <w:sz w:val="28"/>
          <w:szCs w:val="28"/>
          <w:lang w:val="nl-NL"/>
        </w:rPr>
        <w:t xml:space="preserve">1. Trưởng </w:t>
      </w:r>
      <w:r w:rsidR="00196E07" w:rsidRPr="00870ACE">
        <w:rPr>
          <w:rStyle w:val="Strong"/>
          <w:b w:val="0"/>
          <w:color w:val="000000"/>
          <w:sz w:val="28"/>
          <w:szCs w:val="28"/>
          <w:lang w:val="nl-NL"/>
        </w:rPr>
        <w:t>Ban chỉ đạo</w:t>
      </w:r>
      <w:r w:rsidR="001B2ED3" w:rsidRPr="00870ACE">
        <w:rPr>
          <w:rStyle w:val="Strong"/>
          <w:b w:val="0"/>
          <w:color w:val="000000"/>
          <w:sz w:val="28"/>
          <w:szCs w:val="28"/>
          <w:lang w:val="nl-NL"/>
        </w:rPr>
        <w:t xml:space="preserve"> </w:t>
      </w:r>
      <w:r w:rsidRPr="00870ACE">
        <w:rPr>
          <w:rStyle w:val="Strong"/>
          <w:b w:val="0"/>
          <w:color w:val="000000"/>
          <w:sz w:val="28"/>
          <w:szCs w:val="28"/>
          <w:lang w:val="nl-NL"/>
        </w:rPr>
        <w:t xml:space="preserve">và các thành viên </w:t>
      </w:r>
      <w:r w:rsidR="00196E07" w:rsidRPr="00870ACE">
        <w:rPr>
          <w:rStyle w:val="Strong"/>
          <w:b w:val="0"/>
          <w:color w:val="000000"/>
          <w:sz w:val="28"/>
          <w:szCs w:val="28"/>
          <w:lang w:val="nl-NL"/>
        </w:rPr>
        <w:t>Ban chỉ đạo</w:t>
      </w:r>
      <w:r w:rsidRPr="00870ACE">
        <w:rPr>
          <w:rStyle w:val="Strong"/>
          <w:b w:val="0"/>
          <w:color w:val="000000"/>
          <w:sz w:val="28"/>
          <w:szCs w:val="28"/>
          <w:lang w:val="nl-NL"/>
        </w:rPr>
        <w:t xml:space="preserve"> chịu trách nhiệm thực hiện Quy chế này.</w:t>
      </w:r>
    </w:p>
    <w:p w:rsidR="00B359C9" w:rsidRPr="00870ACE" w:rsidRDefault="00B359C9" w:rsidP="00870ACE">
      <w:pPr>
        <w:pStyle w:val="Title"/>
        <w:spacing w:before="60" w:after="60" w:line="350" w:lineRule="exact"/>
        <w:ind w:firstLine="720"/>
        <w:jc w:val="both"/>
        <w:rPr>
          <w:rStyle w:val="Strong"/>
          <w:b w:val="0"/>
          <w:color w:val="000000"/>
          <w:sz w:val="28"/>
          <w:szCs w:val="28"/>
          <w:lang w:val="nl-NL"/>
        </w:rPr>
      </w:pPr>
      <w:r w:rsidRPr="00870ACE">
        <w:rPr>
          <w:rStyle w:val="Strong"/>
          <w:b w:val="0"/>
          <w:color w:val="000000"/>
          <w:sz w:val="28"/>
          <w:szCs w:val="28"/>
          <w:lang w:val="nl-NL"/>
        </w:rPr>
        <w:t xml:space="preserve">2. Vụ </w:t>
      </w:r>
      <w:r w:rsidR="00E236BE" w:rsidRPr="00870ACE">
        <w:rPr>
          <w:rStyle w:val="Strong"/>
          <w:b w:val="0"/>
          <w:color w:val="000000"/>
          <w:sz w:val="28"/>
          <w:szCs w:val="28"/>
          <w:lang w:val="nl-NL"/>
        </w:rPr>
        <w:t xml:space="preserve">Vận </w:t>
      </w:r>
      <w:r w:rsidRPr="00870ACE">
        <w:rPr>
          <w:rStyle w:val="Strong"/>
          <w:b w:val="0"/>
          <w:color w:val="000000"/>
          <w:sz w:val="28"/>
          <w:szCs w:val="28"/>
          <w:lang w:val="nl-NL"/>
        </w:rPr>
        <w:t>tải</w:t>
      </w:r>
      <w:r w:rsidR="00EB4682" w:rsidRPr="00870ACE">
        <w:rPr>
          <w:rStyle w:val="Strong"/>
          <w:b w:val="0"/>
          <w:color w:val="000000"/>
          <w:sz w:val="28"/>
          <w:szCs w:val="28"/>
          <w:lang w:val="nl-NL"/>
        </w:rPr>
        <w:t xml:space="preserve"> </w:t>
      </w:r>
      <w:r w:rsidRPr="00870ACE">
        <w:rPr>
          <w:rStyle w:val="Strong"/>
          <w:b w:val="0"/>
          <w:color w:val="000000"/>
          <w:sz w:val="28"/>
          <w:szCs w:val="28"/>
          <w:lang w:val="nl-NL"/>
        </w:rPr>
        <w:t xml:space="preserve">chịu trách nhiệm theo dõi, kiểm tra, đôn đốc </w:t>
      </w:r>
      <w:r w:rsidR="00E236BE" w:rsidRPr="00870ACE">
        <w:rPr>
          <w:rStyle w:val="Strong"/>
          <w:b w:val="0"/>
          <w:color w:val="000000"/>
          <w:sz w:val="28"/>
          <w:szCs w:val="28"/>
          <w:lang w:val="nl-NL"/>
        </w:rPr>
        <w:t xml:space="preserve">việc </w:t>
      </w:r>
      <w:r w:rsidRPr="00870ACE">
        <w:rPr>
          <w:rStyle w:val="Strong"/>
          <w:b w:val="0"/>
          <w:color w:val="000000"/>
          <w:sz w:val="28"/>
          <w:szCs w:val="28"/>
          <w:lang w:val="nl-NL"/>
        </w:rPr>
        <w:t>thực hiện Quy chế này.</w:t>
      </w:r>
    </w:p>
    <w:p w:rsidR="004570FF" w:rsidRPr="00870ACE" w:rsidRDefault="004570FF" w:rsidP="00870ACE">
      <w:pPr>
        <w:pStyle w:val="Title"/>
        <w:spacing w:before="60" w:after="60" w:line="350" w:lineRule="exact"/>
        <w:ind w:firstLine="720"/>
        <w:jc w:val="both"/>
        <w:rPr>
          <w:rStyle w:val="Strong"/>
          <w:b w:val="0"/>
          <w:color w:val="000000"/>
          <w:sz w:val="28"/>
          <w:szCs w:val="28"/>
          <w:lang w:val="nl-NL"/>
        </w:rPr>
      </w:pPr>
      <w:r w:rsidRPr="00870ACE">
        <w:rPr>
          <w:rStyle w:val="Strong"/>
          <w:b w:val="0"/>
          <w:color w:val="000000"/>
          <w:sz w:val="28"/>
          <w:szCs w:val="28"/>
          <w:lang w:val="nl-NL"/>
        </w:rPr>
        <w:t xml:space="preserve">3. Tổng </w:t>
      </w:r>
      <w:r w:rsidR="00310691" w:rsidRPr="00870ACE">
        <w:rPr>
          <w:rStyle w:val="Strong"/>
          <w:b w:val="0"/>
          <w:color w:val="000000"/>
          <w:sz w:val="28"/>
          <w:szCs w:val="28"/>
          <w:lang w:val="nl-NL"/>
        </w:rPr>
        <w:t>C</w:t>
      </w:r>
      <w:r w:rsidRPr="00870ACE">
        <w:rPr>
          <w:rStyle w:val="Strong"/>
          <w:b w:val="0"/>
          <w:color w:val="000000"/>
          <w:sz w:val="28"/>
          <w:szCs w:val="28"/>
          <w:lang w:val="nl-NL"/>
        </w:rPr>
        <w:t>ục, các Cục, Vụ</w:t>
      </w:r>
      <w:r w:rsidRPr="00870ACE">
        <w:rPr>
          <w:rStyle w:val="Strong"/>
          <w:b w:val="0"/>
          <w:color w:val="000000"/>
          <w:sz w:val="28"/>
          <w:szCs w:val="28"/>
          <w:lang w:val="vi-VN"/>
        </w:rPr>
        <w:t xml:space="preserve"> </w:t>
      </w:r>
      <w:r w:rsidRPr="00870ACE">
        <w:rPr>
          <w:rStyle w:val="Strong"/>
          <w:b w:val="0"/>
          <w:color w:val="000000"/>
          <w:sz w:val="28"/>
          <w:szCs w:val="28"/>
          <w:lang w:val="nl-NL"/>
        </w:rPr>
        <w:t xml:space="preserve">và các cơ quan, đơn vị liên quan có trách nhiệm hỗ trợ </w:t>
      </w:r>
      <w:r w:rsidR="00196E07" w:rsidRPr="00870ACE">
        <w:rPr>
          <w:rStyle w:val="Strong"/>
          <w:b w:val="0"/>
          <w:color w:val="000000"/>
          <w:sz w:val="28"/>
          <w:szCs w:val="28"/>
          <w:lang w:val="nl-NL"/>
        </w:rPr>
        <w:t>Ban chỉ đạo</w:t>
      </w:r>
      <w:r w:rsidRPr="00870ACE">
        <w:rPr>
          <w:rStyle w:val="Strong"/>
          <w:b w:val="0"/>
          <w:color w:val="000000"/>
          <w:sz w:val="28"/>
          <w:szCs w:val="28"/>
          <w:lang w:val="nl-NL"/>
        </w:rPr>
        <w:t xml:space="preserve"> để thực hiện các nhiệm vụ của </w:t>
      </w:r>
      <w:r w:rsidR="00196E07" w:rsidRPr="00870ACE">
        <w:rPr>
          <w:rStyle w:val="Strong"/>
          <w:b w:val="0"/>
          <w:color w:val="000000"/>
          <w:sz w:val="28"/>
          <w:szCs w:val="28"/>
          <w:lang w:val="nl-NL"/>
        </w:rPr>
        <w:t>Ban chỉ đạo</w:t>
      </w:r>
      <w:r w:rsidRPr="00870ACE">
        <w:rPr>
          <w:rStyle w:val="Strong"/>
          <w:b w:val="0"/>
          <w:color w:val="000000"/>
          <w:sz w:val="28"/>
          <w:szCs w:val="28"/>
          <w:lang w:val="nl-NL"/>
        </w:rPr>
        <w:t>.</w:t>
      </w:r>
    </w:p>
    <w:p w:rsidR="00B359C9" w:rsidRPr="00870ACE" w:rsidRDefault="00B359C9" w:rsidP="00870ACE">
      <w:pPr>
        <w:pStyle w:val="Title"/>
        <w:spacing w:before="60" w:after="60" w:line="350" w:lineRule="exact"/>
        <w:ind w:firstLine="720"/>
        <w:jc w:val="both"/>
        <w:rPr>
          <w:rStyle w:val="Strong"/>
          <w:color w:val="000000"/>
          <w:sz w:val="28"/>
          <w:szCs w:val="28"/>
          <w:lang w:val="nl-NL"/>
        </w:rPr>
      </w:pPr>
      <w:r w:rsidRPr="00870ACE">
        <w:rPr>
          <w:rStyle w:val="Strong"/>
          <w:color w:val="000000"/>
          <w:sz w:val="28"/>
          <w:szCs w:val="28"/>
          <w:lang w:val="nl-NL"/>
        </w:rPr>
        <w:t xml:space="preserve">Điều </w:t>
      </w:r>
      <w:r w:rsidR="001B2ED3" w:rsidRPr="00870ACE">
        <w:rPr>
          <w:rStyle w:val="Strong"/>
          <w:color w:val="000000"/>
          <w:sz w:val="28"/>
          <w:szCs w:val="28"/>
          <w:lang w:val="nl-NL"/>
        </w:rPr>
        <w:t>11</w:t>
      </w:r>
      <w:r w:rsidRPr="00870ACE">
        <w:rPr>
          <w:rStyle w:val="Strong"/>
          <w:color w:val="000000"/>
          <w:sz w:val="28"/>
          <w:szCs w:val="28"/>
          <w:lang w:val="nl-NL"/>
        </w:rPr>
        <w:t>. Sửa đổi, bổ sung Quy chế</w:t>
      </w:r>
    </w:p>
    <w:p w:rsidR="00B359C9" w:rsidRPr="00A40445" w:rsidRDefault="00B359C9" w:rsidP="00870ACE">
      <w:pPr>
        <w:pStyle w:val="Title"/>
        <w:spacing w:before="60" w:after="60" w:line="350" w:lineRule="exact"/>
        <w:ind w:firstLine="720"/>
        <w:jc w:val="both"/>
        <w:rPr>
          <w:rStyle w:val="Strong"/>
          <w:b w:val="0"/>
          <w:color w:val="000000"/>
          <w:sz w:val="28"/>
          <w:szCs w:val="28"/>
          <w:lang w:val="nl-NL"/>
        </w:rPr>
      </w:pPr>
      <w:r w:rsidRPr="00870ACE">
        <w:rPr>
          <w:rStyle w:val="Strong"/>
          <w:b w:val="0"/>
          <w:color w:val="000000"/>
          <w:sz w:val="28"/>
          <w:szCs w:val="28"/>
          <w:lang w:val="nl-NL"/>
        </w:rPr>
        <w:t>Trong quá trình thực hiện, nếu có vướng mắc</w:t>
      </w:r>
      <w:r w:rsidR="005D7FBC" w:rsidRPr="00870ACE">
        <w:rPr>
          <w:rStyle w:val="Strong"/>
          <w:b w:val="0"/>
          <w:color w:val="000000"/>
          <w:sz w:val="28"/>
          <w:szCs w:val="28"/>
          <w:lang w:val="nl-NL"/>
        </w:rPr>
        <w:t xml:space="preserve"> liên quan đến việc sửa đổi</w:t>
      </w:r>
      <w:r w:rsidRPr="00870ACE">
        <w:rPr>
          <w:rStyle w:val="Strong"/>
          <w:b w:val="0"/>
          <w:color w:val="000000"/>
          <w:sz w:val="28"/>
          <w:szCs w:val="28"/>
          <w:lang w:val="nl-NL"/>
        </w:rPr>
        <w:t>,</w:t>
      </w:r>
      <w:r w:rsidR="005D7FBC" w:rsidRPr="00870ACE">
        <w:rPr>
          <w:rStyle w:val="Strong"/>
          <w:b w:val="0"/>
          <w:color w:val="000000"/>
          <w:sz w:val="28"/>
          <w:szCs w:val="28"/>
          <w:lang w:val="nl-NL"/>
        </w:rPr>
        <w:t xml:space="preserve"> bổ sung Quy chế này,</w:t>
      </w:r>
      <w:r w:rsidRPr="00870ACE">
        <w:rPr>
          <w:rStyle w:val="Strong"/>
          <w:b w:val="0"/>
          <w:color w:val="000000"/>
          <w:sz w:val="28"/>
          <w:szCs w:val="28"/>
          <w:lang w:val="nl-NL"/>
        </w:rPr>
        <w:t xml:space="preserve"> các thành viên </w:t>
      </w:r>
      <w:r w:rsidR="00196E07" w:rsidRPr="00870ACE">
        <w:rPr>
          <w:rStyle w:val="Strong"/>
          <w:b w:val="0"/>
          <w:color w:val="000000"/>
          <w:sz w:val="28"/>
          <w:szCs w:val="28"/>
          <w:lang w:val="nl-NL"/>
        </w:rPr>
        <w:t>Ban chỉ đạo</w:t>
      </w:r>
      <w:r w:rsidRPr="00870ACE">
        <w:rPr>
          <w:rStyle w:val="Strong"/>
          <w:b w:val="0"/>
          <w:color w:val="000000"/>
          <w:sz w:val="28"/>
          <w:szCs w:val="28"/>
          <w:lang w:val="nl-NL"/>
        </w:rPr>
        <w:t xml:space="preserve"> kịp thời phản ánh về Vụ </w:t>
      </w:r>
      <w:r w:rsidR="008C2C6D" w:rsidRPr="00870ACE">
        <w:rPr>
          <w:rStyle w:val="Strong"/>
          <w:b w:val="0"/>
          <w:color w:val="000000"/>
          <w:sz w:val="28"/>
          <w:szCs w:val="28"/>
          <w:lang w:val="nl-NL"/>
        </w:rPr>
        <w:t>V</w:t>
      </w:r>
      <w:r w:rsidRPr="00870ACE">
        <w:rPr>
          <w:rStyle w:val="Strong"/>
          <w:b w:val="0"/>
          <w:color w:val="000000"/>
          <w:sz w:val="28"/>
          <w:szCs w:val="28"/>
          <w:lang w:val="nl-NL"/>
        </w:rPr>
        <w:t>ận tải để tổng hợp, báo cáo T</w:t>
      </w:r>
      <w:r w:rsidR="00EB4682" w:rsidRPr="00870ACE">
        <w:rPr>
          <w:rStyle w:val="Strong"/>
          <w:b w:val="0"/>
          <w:color w:val="000000"/>
          <w:sz w:val="28"/>
          <w:szCs w:val="28"/>
          <w:lang w:val="nl-NL"/>
        </w:rPr>
        <w:t>r</w:t>
      </w:r>
      <w:r w:rsidRPr="00870ACE">
        <w:rPr>
          <w:rStyle w:val="Strong"/>
          <w:b w:val="0"/>
          <w:color w:val="000000"/>
          <w:sz w:val="28"/>
          <w:szCs w:val="28"/>
          <w:lang w:val="nl-NL"/>
        </w:rPr>
        <w:t xml:space="preserve">ưởng </w:t>
      </w:r>
      <w:r w:rsidR="00196E07" w:rsidRPr="00870ACE">
        <w:rPr>
          <w:rStyle w:val="Strong"/>
          <w:b w:val="0"/>
          <w:color w:val="000000"/>
          <w:sz w:val="28"/>
          <w:szCs w:val="28"/>
          <w:lang w:val="vi-VN"/>
        </w:rPr>
        <w:t>Ban chỉ đạo</w:t>
      </w:r>
      <w:r w:rsidRPr="00870ACE">
        <w:rPr>
          <w:rStyle w:val="Strong"/>
          <w:b w:val="0"/>
          <w:color w:val="000000"/>
          <w:sz w:val="28"/>
          <w:szCs w:val="28"/>
          <w:lang w:val="nl-NL"/>
        </w:rPr>
        <w:t xml:space="preserve"> xem xét quyết định.</w:t>
      </w:r>
      <w:bookmarkStart w:id="1" w:name="_GoBack"/>
      <w:bookmarkEnd w:id="1"/>
    </w:p>
    <w:p w:rsidR="00B359C9" w:rsidRPr="00A40445" w:rsidRDefault="00B359C9" w:rsidP="00E424E2">
      <w:pPr>
        <w:pStyle w:val="Title"/>
        <w:spacing w:before="60" w:after="60" w:line="360" w:lineRule="exact"/>
        <w:jc w:val="both"/>
        <w:rPr>
          <w:rStyle w:val="Strong"/>
          <w:b w:val="0"/>
          <w:color w:val="000000"/>
          <w:sz w:val="28"/>
          <w:szCs w:val="28"/>
          <w:lang w:val="nl-NL"/>
        </w:rPr>
      </w:pPr>
    </w:p>
    <w:p w:rsidR="00B34322" w:rsidRPr="00A40445" w:rsidRDefault="00B34322" w:rsidP="00F53B0B">
      <w:pPr>
        <w:pStyle w:val="Title"/>
        <w:spacing w:before="120"/>
        <w:jc w:val="both"/>
        <w:rPr>
          <w:rStyle w:val="Strong"/>
          <w:b w:val="0"/>
          <w:color w:val="000000"/>
          <w:sz w:val="28"/>
          <w:szCs w:val="28"/>
          <w:lang w:val="nl-NL"/>
        </w:rPr>
      </w:pPr>
    </w:p>
    <w:p w:rsidR="00155713" w:rsidRPr="00A40445" w:rsidRDefault="00155713" w:rsidP="00F53B0B">
      <w:pPr>
        <w:pStyle w:val="Title"/>
        <w:spacing w:before="120"/>
        <w:jc w:val="both"/>
        <w:rPr>
          <w:color w:val="000000"/>
          <w:sz w:val="28"/>
          <w:szCs w:val="28"/>
          <w:lang w:val="nl-NL"/>
        </w:rPr>
      </w:pPr>
    </w:p>
    <w:sectPr w:rsidR="00155713" w:rsidRPr="00A40445" w:rsidSect="00870ACE">
      <w:headerReference w:type="default" r:id="rId8"/>
      <w:footerReference w:type="default" r:id="rId9"/>
      <w:pgSz w:w="11909" w:h="16834" w:code="9"/>
      <w:pgMar w:top="1134" w:right="1134" w:bottom="1134" w:left="1701" w:header="992" w:footer="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07" w:rsidRDefault="00606D07" w:rsidP="00197677">
      <w:pPr>
        <w:spacing w:after="0" w:line="240" w:lineRule="auto"/>
      </w:pPr>
      <w:r>
        <w:separator/>
      </w:r>
    </w:p>
  </w:endnote>
  <w:endnote w:type="continuationSeparator" w:id="0">
    <w:p w:rsidR="00606D07" w:rsidRDefault="00606D07" w:rsidP="0019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FF" w:rsidRDefault="004570FF">
    <w:pPr>
      <w:pStyle w:val="Footer"/>
      <w:jc w:val="center"/>
    </w:pPr>
  </w:p>
  <w:p w:rsidR="00880083" w:rsidRDefault="00880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07" w:rsidRDefault="00606D07" w:rsidP="00197677">
      <w:pPr>
        <w:spacing w:after="0" w:line="240" w:lineRule="auto"/>
      </w:pPr>
      <w:r>
        <w:separator/>
      </w:r>
    </w:p>
  </w:footnote>
  <w:footnote w:type="continuationSeparator" w:id="0">
    <w:p w:rsidR="00606D07" w:rsidRDefault="00606D07" w:rsidP="00197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67513"/>
      <w:docPartObj>
        <w:docPartGallery w:val="Page Numbers (Top of Page)"/>
        <w:docPartUnique/>
      </w:docPartObj>
    </w:sdtPr>
    <w:sdtEndPr>
      <w:rPr>
        <w:noProof/>
      </w:rPr>
    </w:sdtEndPr>
    <w:sdtContent>
      <w:p w:rsidR="004570FF" w:rsidRDefault="004570FF" w:rsidP="004570FF">
        <w:pPr>
          <w:pStyle w:val="Header"/>
          <w:spacing w:after="0"/>
          <w:jc w:val="center"/>
        </w:pPr>
        <w:r>
          <w:fldChar w:fldCharType="begin"/>
        </w:r>
        <w:r>
          <w:instrText xml:space="preserve"> PAGE   \* MERGEFORMAT </w:instrText>
        </w:r>
        <w:r>
          <w:fldChar w:fldCharType="separate"/>
        </w:r>
        <w:r w:rsidR="00870ACE">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22"/>
    <w:rsid w:val="0000595A"/>
    <w:rsid w:val="000169A3"/>
    <w:rsid w:val="00030127"/>
    <w:rsid w:val="00044D35"/>
    <w:rsid w:val="00045A80"/>
    <w:rsid w:val="00055526"/>
    <w:rsid w:val="000577EA"/>
    <w:rsid w:val="00071A62"/>
    <w:rsid w:val="00090CAB"/>
    <w:rsid w:val="000921AC"/>
    <w:rsid w:val="00097EBC"/>
    <w:rsid w:val="000E2F4C"/>
    <w:rsid w:val="001035F9"/>
    <w:rsid w:val="00122288"/>
    <w:rsid w:val="0013324A"/>
    <w:rsid w:val="001478D4"/>
    <w:rsid w:val="00155713"/>
    <w:rsid w:val="00196E07"/>
    <w:rsid w:val="00197677"/>
    <w:rsid w:val="00197A20"/>
    <w:rsid w:val="001A563B"/>
    <w:rsid w:val="001B2ED3"/>
    <w:rsid w:val="001E6A5D"/>
    <w:rsid w:val="002039A2"/>
    <w:rsid w:val="00254EEF"/>
    <w:rsid w:val="002610E8"/>
    <w:rsid w:val="00261273"/>
    <w:rsid w:val="00267E74"/>
    <w:rsid w:val="00272B03"/>
    <w:rsid w:val="00285305"/>
    <w:rsid w:val="0029773F"/>
    <w:rsid w:val="00297F63"/>
    <w:rsid w:val="002C1424"/>
    <w:rsid w:val="002D5724"/>
    <w:rsid w:val="002E0F2A"/>
    <w:rsid w:val="0030094B"/>
    <w:rsid w:val="00310691"/>
    <w:rsid w:val="00313D45"/>
    <w:rsid w:val="00321538"/>
    <w:rsid w:val="003311CC"/>
    <w:rsid w:val="00350CB8"/>
    <w:rsid w:val="003819CE"/>
    <w:rsid w:val="00386752"/>
    <w:rsid w:val="00387412"/>
    <w:rsid w:val="003A5422"/>
    <w:rsid w:val="00423022"/>
    <w:rsid w:val="004377D1"/>
    <w:rsid w:val="00455F09"/>
    <w:rsid w:val="004570FF"/>
    <w:rsid w:val="00465349"/>
    <w:rsid w:val="00465440"/>
    <w:rsid w:val="00473866"/>
    <w:rsid w:val="004751B1"/>
    <w:rsid w:val="004862C0"/>
    <w:rsid w:val="0049557B"/>
    <w:rsid w:val="004A528D"/>
    <w:rsid w:val="004B6D1F"/>
    <w:rsid w:val="004B7A72"/>
    <w:rsid w:val="004D26CA"/>
    <w:rsid w:val="004E4C01"/>
    <w:rsid w:val="00503525"/>
    <w:rsid w:val="00524677"/>
    <w:rsid w:val="00544D26"/>
    <w:rsid w:val="00550BE2"/>
    <w:rsid w:val="005720FC"/>
    <w:rsid w:val="00575802"/>
    <w:rsid w:val="0057599A"/>
    <w:rsid w:val="00590167"/>
    <w:rsid w:val="005A4A02"/>
    <w:rsid w:val="005D0D68"/>
    <w:rsid w:val="005D2821"/>
    <w:rsid w:val="005D7FBC"/>
    <w:rsid w:val="005F0A96"/>
    <w:rsid w:val="005F2700"/>
    <w:rsid w:val="00606D07"/>
    <w:rsid w:val="0063655F"/>
    <w:rsid w:val="00652113"/>
    <w:rsid w:val="006536EE"/>
    <w:rsid w:val="006664B8"/>
    <w:rsid w:val="006701CF"/>
    <w:rsid w:val="00683F3A"/>
    <w:rsid w:val="006F462B"/>
    <w:rsid w:val="00704CC7"/>
    <w:rsid w:val="007170DE"/>
    <w:rsid w:val="007175C9"/>
    <w:rsid w:val="00737A1E"/>
    <w:rsid w:val="00743B40"/>
    <w:rsid w:val="00761732"/>
    <w:rsid w:val="00776D4F"/>
    <w:rsid w:val="007910FC"/>
    <w:rsid w:val="007C6754"/>
    <w:rsid w:val="007D46BD"/>
    <w:rsid w:val="007E0D6B"/>
    <w:rsid w:val="007F78B2"/>
    <w:rsid w:val="00820EFA"/>
    <w:rsid w:val="00837724"/>
    <w:rsid w:val="00846F31"/>
    <w:rsid w:val="008531E5"/>
    <w:rsid w:val="00866E4C"/>
    <w:rsid w:val="00870ACE"/>
    <w:rsid w:val="00880083"/>
    <w:rsid w:val="008926EE"/>
    <w:rsid w:val="008950A3"/>
    <w:rsid w:val="008964A7"/>
    <w:rsid w:val="008A2775"/>
    <w:rsid w:val="008B582B"/>
    <w:rsid w:val="008C2C6D"/>
    <w:rsid w:val="008D32E9"/>
    <w:rsid w:val="008D4576"/>
    <w:rsid w:val="00904132"/>
    <w:rsid w:val="00923ADC"/>
    <w:rsid w:val="00940CB9"/>
    <w:rsid w:val="009417E8"/>
    <w:rsid w:val="009439F1"/>
    <w:rsid w:val="0097285A"/>
    <w:rsid w:val="00980A9B"/>
    <w:rsid w:val="00990BDF"/>
    <w:rsid w:val="009956D0"/>
    <w:rsid w:val="009B37DA"/>
    <w:rsid w:val="009C095F"/>
    <w:rsid w:val="009D273B"/>
    <w:rsid w:val="009D4127"/>
    <w:rsid w:val="009D5A86"/>
    <w:rsid w:val="009D68BD"/>
    <w:rsid w:val="009E65C3"/>
    <w:rsid w:val="00A02A2D"/>
    <w:rsid w:val="00A40445"/>
    <w:rsid w:val="00A776D9"/>
    <w:rsid w:val="00AA5436"/>
    <w:rsid w:val="00AB1AFA"/>
    <w:rsid w:val="00AB20D0"/>
    <w:rsid w:val="00AD31AD"/>
    <w:rsid w:val="00B019B9"/>
    <w:rsid w:val="00B15F56"/>
    <w:rsid w:val="00B33F46"/>
    <w:rsid w:val="00B342CD"/>
    <w:rsid w:val="00B34322"/>
    <w:rsid w:val="00B359C9"/>
    <w:rsid w:val="00B42768"/>
    <w:rsid w:val="00B62930"/>
    <w:rsid w:val="00BA385F"/>
    <w:rsid w:val="00BB089A"/>
    <w:rsid w:val="00BB441E"/>
    <w:rsid w:val="00BE455D"/>
    <w:rsid w:val="00BF53A6"/>
    <w:rsid w:val="00BF6A7D"/>
    <w:rsid w:val="00C009F3"/>
    <w:rsid w:val="00C104AC"/>
    <w:rsid w:val="00C2252A"/>
    <w:rsid w:val="00C3505C"/>
    <w:rsid w:val="00C42548"/>
    <w:rsid w:val="00C440C9"/>
    <w:rsid w:val="00C71EA2"/>
    <w:rsid w:val="00C736C1"/>
    <w:rsid w:val="00C74267"/>
    <w:rsid w:val="00C93FE6"/>
    <w:rsid w:val="00CB28E4"/>
    <w:rsid w:val="00CF057E"/>
    <w:rsid w:val="00D019FA"/>
    <w:rsid w:val="00D40D7B"/>
    <w:rsid w:val="00D67724"/>
    <w:rsid w:val="00D961DB"/>
    <w:rsid w:val="00DB26A5"/>
    <w:rsid w:val="00DB2774"/>
    <w:rsid w:val="00DE4CFB"/>
    <w:rsid w:val="00DE6BA8"/>
    <w:rsid w:val="00DF0366"/>
    <w:rsid w:val="00DF25F0"/>
    <w:rsid w:val="00E2290C"/>
    <w:rsid w:val="00E236BE"/>
    <w:rsid w:val="00E424E2"/>
    <w:rsid w:val="00E53F32"/>
    <w:rsid w:val="00E610F1"/>
    <w:rsid w:val="00E94CD1"/>
    <w:rsid w:val="00EB4682"/>
    <w:rsid w:val="00ED5318"/>
    <w:rsid w:val="00EE7B16"/>
    <w:rsid w:val="00F03E5B"/>
    <w:rsid w:val="00F04B9D"/>
    <w:rsid w:val="00F12010"/>
    <w:rsid w:val="00F23FD0"/>
    <w:rsid w:val="00F402B3"/>
    <w:rsid w:val="00F53B0B"/>
    <w:rsid w:val="00FA2EBE"/>
    <w:rsid w:val="00FB26BB"/>
    <w:rsid w:val="00FB5A11"/>
    <w:rsid w:val="00FC3A95"/>
    <w:rsid w:val="00FD517C"/>
    <w:rsid w:val="00FF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2">
    <w:name w:val="heading 2"/>
    <w:basedOn w:val="Normal"/>
    <w:next w:val="Normal"/>
    <w:link w:val="Heading2Char"/>
    <w:uiPriority w:val="9"/>
    <w:qFormat/>
    <w:rsid w:val="00A02A2D"/>
    <w:pPr>
      <w:keepNext/>
      <w:spacing w:after="0" w:line="240" w:lineRule="auto"/>
      <w:outlineLvl w:val="1"/>
    </w:pPr>
    <w:rPr>
      <w:rFonts w:eastAsia="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34322"/>
    <w:rPr>
      <w:b/>
      <w:bCs/>
    </w:rPr>
  </w:style>
  <w:style w:type="paragraph" w:styleId="Title">
    <w:name w:val="Title"/>
    <w:basedOn w:val="Normal"/>
    <w:link w:val="TitleChar"/>
    <w:qFormat/>
    <w:rsid w:val="00B34322"/>
    <w:pPr>
      <w:spacing w:after="0" w:line="240" w:lineRule="auto"/>
    </w:pPr>
    <w:rPr>
      <w:rFonts w:eastAsia="Times New Roman"/>
      <w:sz w:val="24"/>
      <w:szCs w:val="24"/>
      <w:lang w:val="x-none" w:eastAsia="x-none"/>
    </w:rPr>
  </w:style>
  <w:style w:type="character" w:customStyle="1" w:styleId="TitleChar">
    <w:name w:val="Title Char"/>
    <w:link w:val="Title"/>
    <w:rsid w:val="00B34322"/>
    <w:rPr>
      <w:rFonts w:eastAsia="Times New Roman" w:cs="Times New Roman"/>
      <w:sz w:val="24"/>
      <w:szCs w:val="24"/>
    </w:rPr>
  </w:style>
  <w:style w:type="paragraph" w:styleId="BodyTextIndent">
    <w:name w:val="Body Text Indent"/>
    <w:basedOn w:val="Normal"/>
    <w:link w:val="BodyTextIndentChar"/>
    <w:uiPriority w:val="99"/>
    <w:semiHidden/>
    <w:unhideWhenUsed/>
    <w:rsid w:val="00B34322"/>
    <w:pPr>
      <w:spacing w:after="120" w:line="240" w:lineRule="auto"/>
      <w:ind w:left="360"/>
    </w:pPr>
    <w:rPr>
      <w:rFonts w:eastAsia="Times New Roman"/>
      <w:sz w:val="24"/>
      <w:szCs w:val="24"/>
      <w:lang w:val="x-none" w:eastAsia="x-none"/>
    </w:rPr>
  </w:style>
  <w:style w:type="character" w:customStyle="1" w:styleId="BodyTextIndentChar">
    <w:name w:val="Body Text Indent Char"/>
    <w:link w:val="BodyTextIndent"/>
    <w:uiPriority w:val="99"/>
    <w:semiHidden/>
    <w:rsid w:val="00B34322"/>
    <w:rPr>
      <w:rFonts w:eastAsia="Times New Roman" w:cs="Times New Roman"/>
      <w:sz w:val="24"/>
      <w:szCs w:val="24"/>
    </w:rPr>
  </w:style>
  <w:style w:type="paragraph" w:styleId="Header">
    <w:name w:val="header"/>
    <w:basedOn w:val="Normal"/>
    <w:link w:val="HeaderChar"/>
    <w:uiPriority w:val="99"/>
    <w:unhideWhenUsed/>
    <w:rsid w:val="00197677"/>
    <w:pPr>
      <w:tabs>
        <w:tab w:val="center" w:pos="4680"/>
        <w:tab w:val="right" w:pos="9360"/>
      </w:tabs>
    </w:pPr>
  </w:style>
  <w:style w:type="character" w:customStyle="1" w:styleId="HeaderChar">
    <w:name w:val="Header Char"/>
    <w:link w:val="Header"/>
    <w:uiPriority w:val="99"/>
    <w:rsid w:val="00197677"/>
    <w:rPr>
      <w:sz w:val="28"/>
      <w:szCs w:val="22"/>
    </w:rPr>
  </w:style>
  <w:style w:type="paragraph" w:styleId="Footer">
    <w:name w:val="footer"/>
    <w:basedOn w:val="Normal"/>
    <w:link w:val="FooterChar"/>
    <w:uiPriority w:val="99"/>
    <w:unhideWhenUsed/>
    <w:rsid w:val="00197677"/>
    <w:pPr>
      <w:tabs>
        <w:tab w:val="center" w:pos="4680"/>
        <w:tab w:val="right" w:pos="9360"/>
      </w:tabs>
    </w:pPr>
  </w:style>
  <w:style w:type="character" w:customStyle="1" w:styleId="FooterChar">
    <w:name w:val="Footer Char"/>
    <w:link w:val="Footer"/>
    <w:uiPriority w:val="99"/>
    <w:rsid w:val="00197677"/>
    <w:rPr>
      <w:sz w:val="28"/>
      <w:szCs w:val="22"/>
    </w:rPr>
  </w:style>
  <w:style w:type="paragraph" w:customStyle="1" w:styleId="Char1">
    <w:name w:val="Char1"/>
    <w:basedOn w:val="Normal"/>
    <w:autoRedefine/>
    <w:rsid w:val="00FB26BB"/>
    <w:pPr>
      <w:pageBreakBefore/>
      <w:tabs>
        <w:tab w:val="left" w:pos="850"/>
        <w:tab w:val="left" w:pos="1191"/>
        <w:tab w:val="left" w:pos="1531"/>
      </w:tabs>
      <w:spacing w:after="120" w:line="240" w:lineRule="auto"/>
      <w:jc w:val="center"/>
    </w:pPr>
    <w:rPr>
      <w:rFonts w:ascii="Arial" w:eastAsia="Times New Roman" w:hAnsi="Arial" w:cs="Arial"/>
      <w:color w:val="FFFFFF"/>
      <w:spacing w:val="20"/>
      <w:sz w:val="22"/>
      <w:lang w:val="en-GB" w:eastAsia="zh-CN"/>
    </w:rPr>
  </w:style>
  <w:style w:type="paragraph" w:styleId="NormalWeb">
    <w:name w:val="Normal (Web)"/>
    <w:basedOn w:val="Normal"/>
    <w:rsid w:val="004862C0"/>
    <w:pPr>
      <w:spacing w:before="100" w:beforeAutospacing="1" w:after="100" w:afterAutospacing="1" w:line="240" w:lineRule="auto"/>
    </w:pPr>
    <w:rPr>
      <w:rFonts w:eastAsia="Times New Roman"/>
      <w:sz w:val="24"/>
      <w:szCs w:val="24"/>
    </w:rPr>
  </w:style>
  <w:style w:type="paragraph" w:styleId="BodyText2">
    <w:name w:val="Body Text 2"/>
    <w:basedOn w:val="Normal"/>
    <w:link w:val="BodyText2Char"/>
    <w:uiPriority w:val="99"/>
    <w:unhideWhenUsed/>
    <w:rsid w:val="00A02A2D"/>
    <w:pPr>
      <w:spacing w:after="120" w:line="480" w:lineRule="auto"/>
    </w:pPr>
  </w:style>
  <w:style w:type="character" w:customStyle="1" w:styleId="BodyText2Char">
    <w:name w:val="Body Text 2 Char"/>
    <w:link w:val="BodyText2"/>
    <w:uiPriority w:val="99"/>
    <w:rsid w:val="00A02A2D"/>
    <w:rPr>
      <w:sz w:val="28"/>
      <w:szCs w:val="22"/>
    </w:rPr>
  </w:style>
  <w:style w:type="character" w:customStyle="1" w:styleId="Heading2Char">
    <w:name w:val="Heading 2 Char"/>
    <w:link w:val="Heading2"/>
    <w:rsid w:val="00A02A2D"/>
    <w:rPr>
      <w:rFonts w:eastAsia="Times New Roman"/>
      <w:i/>
      <w:sz w:val="28"/>
    </w:rPr>
  </w:style>
  <w:style w:type="paragraph" w:styleId="BalloonText">
    <w:name w:val="Balloon Text"/>
    <w:basedOn w:val="Normal"/>
    <w:link w:val="BalloonTextChar"/>
    <w:uiPriority w:val="99"/>
    <w:semiHidden/>
    <w:unhideWhenUsed/>
    <w:rsid w:val="00896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2">
    <w:name w:val="heading 2"/>
    <w:basedOn w:val="Normal"/>
    <w:next w:val="Normal"/>
    <w:link w:val="Heading2Char"/>
    <w:uiPriority w:val="9"/>
    <w:qFormat/>
    <w:rsid w:val="00A02A2D"/>
    <w:pPr>
      <w:keepNext/>
      <w:spacing w:after="0" w:line="240" w:lineRule="auto"/>
      <w:outlineLvl w:val="1"/>
    </w:pPr>
    <w:rPr>
      <w:rFonts w:eastAsia="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34322"/>
    <w:rPr>
      <w:b/>
      <w:bCs/>
    </w:rPr>
  </w:style>
  <w:style w:type="paragraph" w:styleId="Title">
    <w:name w:val="Title"/>
    <w:basedOn w:val="Normal"/>
    <w:link w:val="TitleChar"/>
    <w:qFormat/>
    <w:rsid w:val="00B34322"/>
    <w:pPr>
      <w:spacing w:after="0" w:line="240" w:lineRule="auto"/>
    </w:pPr>
    <w:rPr>
      <w:rFonts w:eastAsia="Times New Roman"/>
      <w:sz w:val="24"/>
      <w:szCs w:val="24"/>
      <w:lang w:val="x-none" w:eastAsia="x-none"/>
    </w:rPr>
  </w:style>
  <w:style w:type="character" w:customStyle="1" w:styleId="TitleChar">
    <w:name w:val="Title Char"/>
    <w:link w:val="Title"/>
    <w:rsid w:val="00B34322"/>
    <w:rPr>
      <w:rFonts w:eastAsia="Times New Roman" w:cs="Times New Roman"/>
      <w:sz w:val="24"/>
      <w:szCs w:val="24"/>
    </w:rPr>
  </w:style>
  <w:style w:type="paragraph" w:styleId="BodyTextIndent">
    <w:name w:val="Body Text Indent"/>
    <w:basedOn w:val="Normal"/>
    <w:link w:val="BodyTextIndentChar"/>
    <w:uiPriority w:val="99"/>
    <w:semiHidden/>
    <w:unhideWhenUsed/>
    <w:rsid w:val="00B34322"/>
    <w:pPr>
      <w:spacing w:after="120" w:line="240" w:lineRule="auto"/>
      <w:ind w:left="360"/>
    </w:pPr>
    <w:rPr>
      <w:rFonts w:eastAsia="Times New Roman"/>
      <w:sz w:val="24"/>
      <w:szCs w:val="24"/>
      <w:lang w:val="x-none" w:eastAsia="x-none"/>
    </w:rPr>
  </w:style>
  <w:style w:type="character" w:customStyle="1" w:styleId="BodyTextIndentChar">
    <w:name w:val="Body Text Indent Char"/>
    <w:link w:val="BodyTextIndent"/>
    <w:uiPriority w:val="99"/>
    <w:semiHidden/>
    <w:rsid w:val="00B34322"/>
    <w:rPr>
      <w:rFonts w:eastAsia="Times New Roman" w:cs="Times New Roman"/>
      <w:sz w:val="24"/>
      <w:szCs w:val="24"/>
    </w:rPr>
  </w:style>
  <w:style w:type="paragraph" w:styleId="Header">
    <w:name w:val="header"/>
    <w:basedOn w:val="Normal"/>
    <w:link w:val="HeaderChar"/>
    <w:uiPriority w:val="99"/>
    <w:unhideWhenUsed/>
    <w:rsid w:val="00197677"/>
    <w:pPr>
      <w:tabs>
        <w:tab w:val="center" w:pos="4680"/>
        <w:tab w:val="right" w:pos="9360"/>
      </w:tabs>
    </w:pPr>
  </w:style>
  <w:style w:type="character" w:customStyle="1" w:styleId="HeaderChar">
    <w:name w:val="Header Char"/>
    <w:link w:val="Header"/>
    <w:uiPriority w:val="99"/>
    <w:rsid w:val="00197677"/>
    <w:rPr>
      <w:sz w:val="28"/>
      <w:szCs w:val="22"/>
    </w:rPr>
  </w:style>
  <w:style w:type="paragraph" w:styleId="Footer">
    <w:name w:val="footer"/>
    <w:basedOn w:val="Normal"/>
    <w:link w:val="FooterChar"/>
    <w:uiPriority w:val="99"/>
    <w:unhideWhenUsed/>
    <w:rsid w:val="00197677"/>
    <w:pPr>
      <w:tabs>
        <w:tab w:val="center" w:pos="4680"/>
        <w:tab w:val="right" w:pos="9360"/>
      </w:tabs>
    </w:pPr>
  </w:style>
  <w:style w:type="character" w:customStyle="1" w:styleId="FooterChar">
    <w:name w:val="Footer Char"/>
    <w:link w:val="Footer"/>
    <w:uiPriority w:val="99"/>
    <w:rsid w:val="00197677"/>
    <w:rPr>
      <w:sz w:val="28"/>
      <w:szCs w:val="22"/>
    </w:rPr>
  </w:style>
  <w:style w:type="paragraph" w:customStyle="1" w:styleId="Char1">
    <w:name w:val="Char1"/>
    <w:basedOn w:val="Normal"/>
    <w:autoRedefine/>
    <w:rsid w:val="00FB26BB"/>
    <w:pPr>
      <w:pageBreakBefore/>
      <w:tabs>
        <w:tab w:val="left" w:pos="850"/>
        <w:tab w:val="left" w:pos="1191"/>
        <w:tab w:val="left" w:pos="1531"/>
      </w:tabs>
      <w:spacing w:after="120" w:line="240" w:lineRule="auto"/>
      <w:jc w:val="center"/>
    </w:pPr>
    <w:rPr>
      <w:rFonts w:ascii="Arial" w:eastAsia="Times New Roman" w:hAnsi="Arial" w:cs="Arial"/>
      <w:color w:val="FFFFFF"/>
      <w:spacing w:val="20"/>
      <w:sz w:val="22"/>
      <w:lang w:val="en-GB" w:eastAsia="zh-CN"/>
    </w:rPr>
  </w:style>
  <w:style w:type="paragraph" w:styleId="NormalWeb">
    <w:name w:val="Normal (Web)"/>
    <w:basedOn w:val="Normal"/>
    <w:rsid w:val="004862C0"/>
    <w:pPr>
      <w:spacing w:before="100" w:beforeAutospacing="1" w:after="100" w:afterAutospacing="1" w:line="240" w:lineRule="auto"/>
    </w:pPr>
    <w:rPr>
      <w:rFonts w:eastAsia="Times New Roman"/>
      <w:sz w:val="24"/>
      <w:szCs w:val="24"/>
    </w:rPr>
  </w:style>
  <w:style w:type="paragraph" w:styleId="BodyText2">
    <w:name w:val="Body Text 2"/>
    <w:basedOn w:val="Normal"/>
    <w:link w:val="BodyText2Char"/>
    <w:uiPriority w:val="99"/>
    <w:unhideWhenUsed/>
    <w:rsid w:val="00A02A2D"/>
    <w:pPr>
      <w:spacing w:after="120" w:line="480" w:lineRule="auto"/>
    </w:pPr>
  </w:style>
  <w:style w:type="character" w:customStyle="1" w:styleId="BodyText2Char">
    <w:name w:val="Body Text 2 Char"/>
    <w:link w:val="BodyText2"/>
    <w:uiPriority w:val="99"/>
    <w:rsid w:val="00A02A2D"/>
    <w:rPr>
      <w:sz w:val="28"/>
      <w:szCs w:val="22"/>
    </w:rPr>
  </w:style>
  <w:style w:type="character" w:customStyle="1" w:styleId="Heading2Char">
    <w:name w:val="Heading 2 Char"/>
    <w:link w:val="Heading2"/>
    <w:rsid w:val="00A02A2D"/>
    <w:rPr>
      <w:rFonts w:eastAsia="Times New Roman"/>
      <w:i/>
      <w:sz w:val="28"/>
    </w:rPr>
  </w:style>
  <w:style w:type="paragraph" w:styleId="BalloonText">
    <w:name w:val="Balloon Text"/>
    <w:basedOn w:val="Normal"/>
    <w:link w:val="BalloonTextChar"/>
    <w:uiPriority w:val="99"/>
    <w:semiHidden/>
    <w:unhideWhenUsed/>
    <w:rsid w:val="00896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57AF8-D053-4FDE-9F4F-0FF53702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QUY CHẾ</vt:lpstr>
    </vt:vector>
  </TitlesOfParts>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creator>Admin</dc:creator>
  <cp:lastModifiedBy>USER</cp:lastModifiedBy>
  <cp:revision>2</cp:revision>
  <cp:lastPrinted>2021-04-08T09:16:00Z</cp:lastPrinted>
  <dcterms:created xsi:type="dcterms:W3CDTF">2021-04-08T09:18:00Z</dcterms:created>
  <dcterms:modified xsi:type="dcterms:W3CDTF">2021-04-08T09:18:00Z</dcterms:modified>
</cp:coreProperties>
</file>