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592" w:rsidRPr="003A0BB1" w:rsidRDefault="00ED26A7" w:rsidP="002F736D">
      <w:pPr>
        <w:tabs>
          <w:tab w:val="left" w:pos="1134"/>
        </w:tabs>
        <w:spacing w:before="120" w:after="120"/>
        <w:jc w:val="center"/>
        <w:rPr>
          <w:color w:val="000000"/>
        </w:rPr>
      </w:pPr>
      <w:bookmarkStart w:id="0" w:name="_GoBack"/>
      <w:bookmarkEnd w:id="0"/>
      <w:r w:rsidRPr="003A0BB1">
        <w:rPr>
          <w:color w:val="000000"/>
        </w:rPr>
        <w:t xml:space="preserve"> </w:t>
      </w:r>
      <w:r w:rsidR="00916469" w:rsidRPr="003A0BB1">
        <w:rPr>
          <w:b/>
          <w:color w:val="000000"/>
        </w:rPr>
        <w:t>Phần</w:t>
      </w:r>
      <w:r w:rsidR="00785592" w:rsidRPr="003A0BB1">
        <w:rPr>
          <w:b/>
          <w:color w:val="000000"/>
        </w:rPr>
        <w:t xml:space="preserve"> 23</w:t>
      </w:r>
      <w:r w:rsidRPr="003A0BB1">
        <w:rPr>
          <w:rStyle w:val="FootnoteReference"/>
          <w:b/>
          <w:color w:val="000000"/>
        </w:rPr>
        <w:footnoteReference w:id="1"/>
      </w:r>
    </w:p>
    <w:p w:rsidR="000B2D23" w:rsidRPr="003A0BB1" w:rsidRDefault="00785592" w:rsidP="000B2D23">
      <w:pPr>
        <w:pStyle w:val="HTMLPreformatted"/>
        <w:shd w:val="clear" w:color="auto" w:fill="FFFFFF"/>
        <w:tabs>
          <w:tab w:val="left" w:pos="1134"/>
        </w:tabs>
        <w:spacing w:before="120" w:after="120"/>
        <w:jc w:val="center"/>
        <w:rPr>
          <w:rFonts w:ascii="Times New Roman" w:hAnsi="Times New Roman"/>
          <w:b/>
          <w:color w:val="000000"/>
          <w:sz w:val="24"/>
          <w:szCs w:val="24"/>
          <w:lang w:val="en-US"/>
        </w:rPr>
      </w:pPr>
      <w:r w:rsidRPr="003A0BB1">
        <w:rPr>
          <w:rFonts w:ascii="Times New Roman" w:hAnsi="Times New Roman"/>
          <w:b/>
          <w:color w:val="000000"/>
          <w:sz w:val="24"/>
          <w:szCs w:val="24"/>
        </w:rPr>
        <w:t>MÁY BAY ĐỘNG CƠ</w:t>
      </w:r>
      <w:r w:rsidR="00F06BD3" w:rsidRPr="003A0BB1">
        <w:rPr>
          <w:rFonts w:ascii="Times New Roman" w:hAnsi="Times New Roman"/>
          <w:b/>
          <w:color w:val="000000"/>
          <w:sz w:val="24"/>
          <w:szCs w:val="24"/>
        </w:rPr>
        <w:t xml:space="preserve"> TUA BIN</w:t>
      </w:r>
      <w:r w:rsidRPr="003A0BB1">
        <w:rPr>
          <w:rFonts w:ascii="Times New Roman" w:hAnsi="Times New Roman"/>
          <w:b/>
          <w:color w:val="000000"/>
          <w:sz w:val="24"/>
          <w:szCs w:val="24"/>
        </w:rPr>
        <w:t xml:space="preserve"> PHẢN LỰC VÀ MÁY BAY THÂN RỘNG</w:t>
      </w:r>
      <w:r w:rsidR="0039118B" w:rsidRPr="003A0BB1">
        <w:rPr>
          <w:rFonts w:ascii="Times New Roman" w:hAnsi="Times New Roman"/>
          <w:b/>
          <w:color w:val="000000"/>
          <w:sz w:val="24"/>
          <w:szCs w:val="24"/>
          <w:lang w:val="en-US"/>
        </w:rPr>
        <w:t xml:space="preserve"> </w:t>
      </w:r>
    </w:p>
    <w:p w:rsidR="00785592" w:rsidRPr="003A0BB1" w:rsidRDefault="0039118B" w:rsidP="000B2D23">
      <w:pPr>
        <w:pStyle w:val="HTMLPreformatted"/>
        <w:shd w:val="clear" w:color="auto" w:fill="FFFFFF"/>
        <w:tabs>
          <w:tab w:val="left" w:pos="1134"/>
        </w:tabs>
        <w:spacing w:before="120" w:after="120"/>
        <w:jc w:val="center"/>
        <w:rPr>
          <w:rFonts w:ascii="Times New Roman" w:hAnsi="Times New Roman"/>
          <w:b/>
          <w:color w:val="000000"/>
          <w:sz w:val="24"/>
          <w:szCs w:val="24"/>
          <w:lang w:val="en-US"/>
        </w:rPr>
      </w:pPr>
      <w:r w:rsidRPr="003A0BB1">
        <w:rPr>
          <w:rFonts w:ascii="Times New Roman" w:hAnsi="Times New Roman"/>
          <w:b/>
          <w:color w:val="000000"/>
          <w:sz w:val="24"/>
          <w:szCs w:val="24"/>
          <w:lang w:val="en-US"/>
        </w:rPr>
        <w:t xml:space="preserve">HOẠT ĐỘNG TRONG LĨNH VỰC </w:t>
      </w:r>
      <w:r w:rsidRPr="003A0BB1">
        <w:rPr>
          <w:rFonts w:ascii="Times New Roman" w:hAnsi="Times New Roman"/>
          <w:b/>
          <w:color w:val="000000"/>
          <w:sz w:val="24"/>
          <w:szCs w:val="24"/>
        </w:rPr>
        <w:t>HÀNG KHÔNG CHUNG</w:t>
      </w:r>
    </w:p>
    <w:p w:rsidR="000B2D23" w:rsidRPr="003A0BB1" w:rsidRDefault="000B2D23" w:rsidP="0031670B">
      <w:pPr>
        <w:pStyle w:val="HTMLPreformatted"/>
        <w:shd w:val="clear" w:color="auto" w:fill="FFFFFF"/>
        <w:tabs>
          <w:tab w:val="left" w:pos="1134"/>
        </w:tabs>
        <w:spacing w:before="120" w:after="120"/>
        <w:ind w:firstLine="567"/>
        <w:jc w:val="center"/>
        <w:rPr>
          <w:rFonts w:ascii="Times New Roman" w:hAnsi="Times New Roman"/>
          <w:b/>
          <w:color w:val="000000"/>
          <w:sz w:val="26"/>
          <w:szCs w:val="26"/>
          <w:lang w:val="en-US"/>
        </w:rPr>
      </w:pPr>
    </w:p>
    <w:p w:rsidR="00FF2995" w:rsidRPr="003A0BB1" w:rsidRDefault="006F11BF" w:rsidP="002F736D">
      <w:pPr>
        <w:pStyle w:val="Heading1"/>
        <w:spacing w:before="120" w:after="120"/>
        <w:rPr>
          <w:color w:val="000000"/>
          <w:sz w:val="28"/>
        </w:rPr>
      </w:pPr>
      <w:bookmarkStart w:id="1" w:name="_Toc424636237"/>
      <w:bookmarkStart w:id="2" w:name="_Toc425258881"/>
      <w:r w:rsidRPr="003A0BB1">
        <w:rPr>
          <w:color w:val="000000"/>
          <w:szCs w:val="26"/>
          <w:lang w:val="en-US"/>
        </w:rPr>
        <w:tab/>
      </w:r>
      <w:r w:rsidR="00FF2995" w:rsidRPr="003A0BB1">
        <w:rPr>
          <w:color w:val="000000"/>
          <w:sz w:val="28"/>
        </w:rPr>
        <w:t>CHƯƠNG A: NHỮNG QUY ĐỊNH CHUNG</w:t>
      </w:r>
      <w:bookmarkEnd w:id="1"/>
      <w:bookmarkEnd w:id="2"/>
    </w:p>
    <w:p w:rsidR="00FF2995" w:rsidRPr="00AF08CF" w:rsidRDefault="00FF2995" w:rsidP="00AF08CF">
      <w:pPr>
        <w:pStyle w:val="Heading2"/>
      </w:pPr>
      <w:bookmarkStart w:id="3" w:name="_Toc424636238"/>
      <w:bookmarkStart w:id="4" w:name="_Toc425258882"/>
      <w:r w:rsidRPr="00AF08CF">
        <w:t xml:space="preserve">23.001 PHẠM VI </w:t>
      </w:r>
      <w:bookmarkEnd w:id="3"/>
      <w:bookmarkEnd w:id="4"/>
      <w:r w:rsidR="00E808C2" w:rsidRPr="00AF08CF">
        <w:t>ĐIỀU CHỈNH</w:t>
      </w:r>
    </w:p>
    <w:p w:rsidR="00FF2995" w:rsidRPr="003A0BB1" w:rsidRDefault="00FF2995" w:rsidP="00CA0A28">
      <w:pPr>
        <w:widowControl/>
        <w:numPr>
          <w:ilvl w:val="0"/>
          <w:numId w:val="39"/>
        </w:numPr>
        <w:tabs>
          <w:tab w:val="left" w:pos="993"/>
        </w:tabs>
        <w:adjustRightInd w:val="0"/>
        <w:spacing w:before="120" w:after="120"/>
        <w:ind w:left="0" w:right="-1" w:firstLine="709"/>
        <w:jc w:val="both"/>
        <w:rPr>
          <w:bCs/>
          <w:color w:val="000000"/>
          <w:sz w:val="28"/>
          <w:szCs w:val="28"/>
        </w:rPr>
      </w:pPr>
      <w:r w:rsidRPr="003A0BB1">
        <w:rPr>
          <w:bCs/>
          <w:color w:val="000000"/>
          <w:sz w:val="28"/>
          <w:szCs w:val="28"/>
        </w:rPr>
        <w:t xml:space="preserve">Phần này nêu các </w:t>
      </w:r>
      <w:r w:rsidR="002F736D" w:rsidRPr="003A0BB1">
        <w:rPr>
          <w:bCs/>
          <w:color w:val="000000"/>
          <w:sz w:val="28"/>
          <w:szCs w:val="28"/>
        </w:rPr>
        <w:t xml:space="preserve">yêu cầu bổ sung cho Phần 10 Bộ </w:t>
      </w:r>
      <w:r w:rsidR="002368EF" w:rsidRPr="003A0BB1">
        <w:rPr>
          <w:bCs/>
          <w:color w:val="000000"/>
          <w:sz w:val="28"/>
          <w:szCs w:val="28"/>
        </w:rPr>
        <w:t>QCATHK</w:t>
      </w:r>
      <w:r w:rsidRPr="003A0BB1">
        <w:rPr>
          <w:bCs/>
          <w:color w:val="000000"/>
          <w:sz w:val="28"/>
          <w:szCs w:val="28"/>
        </w:rPr>
        <w:t xml:space="preserve"> áp dụng cho hoạt động khai thác hàng không chung đối với:</w:t>
      </w:r>
    </w:p>
    <w:p w:rsidR="00FF2995" w:rsidRPr="003A0BB1" w:rsidRDefault="00422C04" w:rsidP="00CA0A28">
      <w:pPr>
        <w:widowControl/>
        <w:numPr>
          <w:ilvl w:val="0"/>
          <w:numId w:val="40"/>
        </w:numPr>
        <w:adjustRightInd w:val="0"/>
        <w:spacing w:before="120" w:after="120"/>
        <w:ind w:right="-1" w:hanging="233"/>
        <w:jc w:val="both"/>
        <w:rPr>
          <w:bCs/>
          <w:color w:val="000000"/>
          <w:sz w:val="28"/>
          <w:szCs w:val="28"/>
        </w:rPr>
      </w:pPr>
      <w:r w:rsidRPr="003A0BB1">
        <w:rPr>
          <w:bCs/>
          <w:color w:val="000000"/>
          <w:sz w:val="28"/>
          <w:szCs w:val="28"/>
        </w:rPr>
        <w:t xml:space="preserve"> </w:t>
      </w:r>
      <w:r w:rsidR="00FF2995" w:rsidRPr="003A0BB1">
        <w:rPr>
          <w:bCs/>
          <w:color w:val="000000"/>
          <w:sz w:val="28"/>
          <w:szCs w:val="28"/>
        </w:rPr>
        <w:t>Máy bay thân rộng;</w:t>
      </w:r>
    </w:p>
    <w:p w:rsidR="00FF2995" w:rsidRPr="003A0BB1" w:rsidRDefault="00E808C2" w:rsidP="00CA0A28">
      <w:pPr>
        <w:widowControl/>
        <w:numPr>
          <w:ilvl w:val="0"/>
          <w:numId w:val="40"/>
        </w:numPr>
        <w:tabs>
          <w:tab w:val="left" w:pos="993"/>
        </w:tabs>
        <w:adjustRightInd w:val="0"/>
        <w:spacing w:before="120" w:after="120"/>
        <w:ind w:left="1134" w:right="-1" w:hanging="425"/>
        <w:jc w:val="both"/>
        <w:rPr>
          <w:bCs/>
          <w:color w:val="000000"/>
          <w:sz w:val="28"/>
          <w:szCs w:val="28"/>
        </w:rPr>
      </w:pPr>
      <w:r w:rsidRPr="003A0BB1">
        <w:rPr>
          <w:bCs/>
          <w:color w:val="000000"/>
          <w:sz w:val="28"/>
          <w:szCs w:val="28"/>
        </w:rPr>
        <w:t>Máy bay có động cơ phản lực;</w:t>
      </w:r>
    </w:p>
    <w:p w:rsidR="00FF2995" w:rsidRPr="003A0BB1" w:rsidRDefault="00FF2995" w:rsidP="00CA0A28">
      <w:pPr>
        <w:widowControl/>
        <w:numPr>
          <w:ilvl w:val="0"/>
          <w:numId w:val="40"/>
        </w:numPr>
        <w:tabs>
          <w:tab w:val="left" w:pos="993"/>
        </w:tabs>
        <w:adjustRightInd w:val="0"/>
        <w:spacing w:before="120" w:after="120"/>
        <w:ind w:left="0" w:right="-1" w:firstLine="709"/>
        <w:jc w:val="both"/>
        <w:rPr>
          <w:bCs/>
          <w:color w:val="000000"/>
          <w:sz w:val="28"/>
          <w:szCs w:val="28"/>
        </w:rPr>
      </w:pPr>
      <w:r w:rsidRPr="003A0BB1">
        <w:rPr>
          <w:bCs/>
          <w:color w:val="000000"/>
          <w:sz w:val="28"/>
          <w:szCs w:val="28"/>
        </w:rPr>
        <w:t xml:space="preserve">Các loại máy bay khác có cấu hình chuyên chở nhiều hơn </w:t>
      </w:r>
      <w:r w:rsidR="002F736D" w:rsidRPr="003A0BB1">
        <w:rPr>
          <w:bCs/>
          <w:color w:val="000000"/>
          <w:sz w:val="28"/>
          <w:szCs w:val="28"/>
        </w:rPr>
        <w:t>0</w:t>
      </w:r>
      <w:r w:rsidRPr="003A0BB1">
        <w:rPr>
          <w:bCs/>
          <w:color w:val="000000"/>
          <w:sz w:val="28"/>
          <w:szCs w:val="28"/>
        </w:rPr>
        <w:t>9 hành khách.</w:t>
      </w:r>
    </w:p>
    <w:p w:rsidR="00FF2995" w:rsidRPr="003A0BB1" w:rsidRDefault="00FF2995" w:rsidP="00CA0A28">
      <w:pPr>
        <w:widowControl/>
        <w:numPr>
          <w:ilvl w:val="0"/>
          <w:numId w:val="39"/>
        </w:numPr>
        <w:tabs>
          <w:tab w:val="left" w:pos="993"/>
        </w:tabs>
        <w:adjustRightInd w:val="0"/>
        <w:spacing w:before="120" w:after="120"/>
        <w:ind w:left="0" w:right="-1" w:firstLine="709"/>
        <w:jc w:val="both"/>
        <w:rPr>
          <w:bCs/>
          <w:color w:val="000000"/>
          <w:sz w:val="28"/>
          <w:szCs w:val="28"/>
        </w:rPr>
      </w:pPr>
      <w:r w:rsidRPr="003A0BB1">
        <w:rPr>
          <w:bCs/>
          <w:color w:val="000000"/>
          <w:sz w:val="28"/>
          <w:szCs w:val="28"/>
        </w:rPr>
        <w:t xml:space="preserve">Các tổ chức thực hiện khai thác hàng không được điều hành và </w:t>
      </w:r>
      <w:r w:rsidR="00E808C2" w:rsidRPr="003A0BB1">
        <w:rPr>
          <w:bCs/>
          <w:color w:val="000000"/>
          <w:sz w:val="28"/>
          <w:szCs w:val="28"/>
        </w:rPr>
        <w:t>khai thác bởi người lái phải tuâ</w:t>
      </w:r>
      <w:r w:rsidRPr="003A0BB1">
        <w:rPr>
          <w:bCs/>
          <w:color w:val="000000"/>
          <w:sz w:val="28"/>
          <w:szCs w:val="28"/>
        </w:rPr>
        <w:t xml:space="preserve">n thủ các quy định của phần này khi khai thác 03 tàu bay hoặc nhiều hơn mà trong đó có ít nhất </w:t>
      </w:r>
      <w:r w:rsidR="002F736D" w:rsidRPr="003A0BB1">
        <w:rPr>
          <w:bCs/>
          <w:color w:val="000000"/>
          <w:sz w:val="28"/>
          <w:szCs w:val="28"/>
        </w:rPr>
        <w:t>0</w:t>
      </w:r>
      <w:r w:rsidRPr="003A0BB1">
        <w:rPr>
          <w:bCs/>
          <w:color w:val="000000"/>
          <w:sz w:val="28"/>
          <w:szCs w:val="28"/>
        </w:rPr>
        <w:t>1 máy bay.</w:t>
      </w:r>
    </w:p>
    <w:p w:rsidR="00FF2995" w:rsidRPr="003A0BB1" w:rsidRDefault="00FF2995" w:rsidP="00CA0A28">
      <w:pPr>
        <w:widowControl/>
        <w:numPr>
          <w:ilvl w:val="0"/>
          <w:numId w:val="39"/>
        </w:numPr>
        <w:tabs>
          <w:tab w:val="left" w:pos="993"/>
        </w:tabs>
        <w:adjustRightInd w:val="0"/>
        <w:spacing w:before="120" w:after="120"/>
        <w:ind w:left="0" w:right="-1" w:firstLine="709"/>
        <w:jc w:val="both"/>
        <w:rPr>
          <w:bCs/>
          <w:color w:val="000000"/>
          <w:sz w:val="28"/>
          <w:szCs w:val="28"/>
        </w:rPr>
      </w:pPr>
      <w:r w:rsidRPr="003A0BB1">
        <w:rPr>
          <w:bCs/>
          <w:color w:val="000000"/>
          <w:sz w:val="28"/>
          <w:szCs w:val="28"/>
        </w:rPr>
        <w:t xml:space="preserve">Phần này áp dụng cho những Người khai thác </w:t>
      </w:r>
      <w:r w:rsidR="00AF77A0" w:rsidRPr="003A0BB1">
        <w:rPr>
          <w:bCs/>
          <w:color w:val="000000"/>
          <w:sz w:val="28"/>
          <w:szCs w:val="28"/>
        </w:rPr>
        <w:t xml:space="preserve">tàu bay nêu tại khoản </w:t>
      </w:r>
      <w:r w:rsidRPr="003A0BB1">
        <w:rPr>
          <w:bCs/>
          <w:color w:val="000000"/>
          <w:sz w:val="28"/>
          <w:szCs w:val="28"/>
        </w:rPr>
        <w:t>a</w:t>
      </w:r>
      <w:r w:rsidR="00AF77A0" w:rsidRPr="003A0BB1">
        <w:rPr>
          <w:bCs/>
          <w:color w:val="000000"/>
          <w:sz w:val="28"/>
          <w:szCs w:val="28"/>
        </w:rPr>
        <w:t xml:space="preserve"> và </w:t>
      </w:r>
      <w:r w:rsidR="00B0499A" w:rsidRPr="003A0BB1">
        <w:rPr>
          <w:bCs/>
          <w:color w:val="000000"/>
          <w:sz w:val="28"/>
          <w:szCs w:val="28"/>
        </w:rPr>
        <w:t xml:space="preserve">khoản </w:t>
      </w:r>
      <w:r w:rsidR="00AF77A0" w:rsidRPr="003A0BB1">
        <w:rPr>
          <w:bCs/>
          <w:color w:val="000000"/>
          <w:sz w:val="28"/>
          <w:szCs w:val="28"/>
        </w:rPr>
        <w:t>b của Điều này</w:t>
      </w:r>
      <w:r w:rsidRPr="003A0BB1">
        <w:rPr>
          <w:bCs/>
          <w:color w:val="000000"/>
          <w:sz w:val="28"/>
          <w:szCs w:val="28"/>
        </w:rPr>
        <w:t xml:space="preserve"> bao gồm cả những người quản lý, các nhân viên được cấp phép và các đơn vị cung cấp dịch vụ liên quan đến bảo dưỡng, đào tạo, điều phái và khai thác bay. </w:t>
      </w:r>
    </w:p>
    <w:p w:rsidR="00FF2995" w:rsidRPr="00500DD1" w:rsidRDefault="00FF2995" w:rsidP="00AF08CF">
      <w:pPr>
        <w:pStyle w:val="Heading2"/>
        <w:rPr>
          <w:lang w:val="en-US"/>
        </w:rPr>
      </w:pPr>
      <w:bookmarkStart w:id="5" w:name="_Toc424636239"/>
      <w:bookmarkStart w:id="6" w:name="_Toc425258883"/>
      <w:r w:rsidRPr="00500DD1">
        <w:t>23.005 CÁC ĐỊNH NGHĨA</w:t>
      </w:r>
      <w:bookmarkEnd w:id="5"/>
      <w:bookmarkEnd w:id="6"/>
      <w:r w:rsidR="00144C3D" w:rsidRPr="00500DD1">
        <w:rPr>
          <w:lang w:val="en-US"/>
        </w:rPr>
        <w:t xml:space="preserve"> </w:t>
      </w:r>
      <w:r w:rsidR="00144C3D" w:rsidRPr="003A0BB1">
        <w:rPr>
          <w:rStyle w:val="FootnoteReference"/>
          <w:lang w:val="en-US"/>
        </w:rPr>
        <w:footnoteReference w:id="2"/>
      </w:r>
    </w:p>
    <w:p w:rsidR="00144C3D" w:rsidRPr="00500DD1" w:rsidRDefault="00144C3D" w:rsidP="00AF08CF">
      <w:pPr>
        <w:pStyle w:val="Heading2"/>
      </w:pPr>
      <w:bookmarkStart w:id="7" w:name="_Toc424636241"/>
      <w:bookmarkStart w:id="8" w:name="_Toc425258885"/>
      <w:r w:rsidRPr="00500DD1">
        <w:t>a. Các định nghĩa liên quan đến Phần này được quy định trong Phụ lục 1 Điều 1.00</w:t>
      </w:r>
      <w:r w:rsidRPr="00500DD1">
        <w:rPr>
          <w:lang w:val="vi-VN"/>
        </w:rPr>
        <w:t>7</w:t>
      </w:r>
      <w:r w:rsidRPr="00500DD1">
        <w:t xml:space="preserve"> của Phần 1</w:t>
      </w:r>
    </w:p>
    <w:p w:rsidR="00FF2995" w:rsidRPr="00500DD1" w:rsidRDefault="00FF2995" w:rsidP="00AF08CF">
      <w:pPr>
        <w:pStyle w:val="Heading2"/>
      </w:pPr>
      <w:r w:rsidRPr="00500DD1">
        <w:t>23.01</w:t>
      </w:r>
      <w:r w:rsidR="00085D27" w:rsidRPr="00500DD1">
        <w:rPr>
          <w:lang w:val="en-US"/>
        </w:rPr>
        <w:t>0</w:t>
      </w:r>
      <w:r w:rsidRPr="00500DD1">
        <w:t xml:space="preserve"> TRÁCH NHIỆM CỦA NHÀ KHAI THÁC</w:t>
      </w:r>
      <w:bookmarkEnd w:id="7"/>
      <w:bookmarkEnd w:id="8"/>
    </w:p>
    <w:p w:rsidR="00FF2995" w:rsidRPr="003A0BB1" w:rsidRDefault="000653F1" w:rsidP="000653F1">
      <w:pPr>
        <w:widowControl/>
        <w:adjustRightInd w:val="0"/>
        <w:spacing w:before="120" w:after="120"/>
        <w:ind w:right="-1"/>
        <w:jc w:val="both"/>
        <w:rPr>
          <w:color w:val="000000"/>
          <w:sz w:val="28"/>
          <w:szCs w:val="28"/>
        </w:rPr>
      </w:pPr>
      <w:r w:rsidRPr="003A0BB1">
        <w:rPr>
          <w:color w:val="000000"/>
          <w:sz w:val="28"/>
          <w:szCs w:val="28"/>
        </w:rPr>
        <w:tab/>
        <w:t xml:space="preserve">a. </w:t>
      </w:r>
      <w:r w:rsidR="00FF2995" w:rsidRPr="003A0BB1">
        <w:rPr>
          <w:color w:val="000000"/>
          <w:sz w:val="28"/>
          <w:szCs w:val="28"/>
        </w:rPr>
        <w:t>Người khai thác tàu bay là đối tượng chịu sự điều chỉnh của các quy định trong Phần này phải đảm bảo các nhân viên khai thác, bảo dưỡng của mình:</w:t>
      </w:r>
    </w:p>
    <w:p w:rsidR="00FF2995" w:rsidRPr="003A0BB1" w:rsidRDefault="000653F1" w:rsidP="000653F1">
      <w:pPr>
        <w:widowControl/>
        <w:adjustRightInd w:val="0"/>
        <w:spacing w:before="120" w:after="120"/>
        <w:ind w:right="-1" w:firstLine="720"/>
        <w:jc w:val="both"/>
        <w:rPr>
          <w:color w:val="000000"/>
          <w:sz w:val="28"/>
          <w:szCs w:val="28"/>
        </w:rPr>
      </w:pPr>
      <w:r w:rsidRPr="003A0BB1">
        <w:rPr>
          <w:color w:val="000000"/>
          <w:sz w:val="28"/>
          <w:szCs w:val="28"/>
        </w:rPr>
        <w:t xml:space="preserve">1. </w:t>
      </w:r>
      <w:r w:rsidR="00FF2995" w:rsidRPr="003A0BB1">
        <w:rPr>
          <w:color w:val="000000"/>
          <w:sz w:val="28"/>
          <w:szCs w:val="28"/>
        </w:rPr>
        <w:t>Hoàn thành các khóa đào tạo theo quy định trước khi được giao chức năng, nhiệm vụ cụ thể;</w:t>
      </w:r>
    </w:p>
    <w:p w:rsidR="00FF2995" w:rsidRPr="003A0BB1" w:rsidRDefault="000653F1" w:rsidP="000653F1">
      <w:pPr>
        <w:widowControl/>
        <w:adjustRightInd w:val="0"/>
        <w:spacing w:before="120" w:after="120"/>
        <w:ind w:right="-1" w:firstLine="720"/>
        <w:jc w:val="both"/>
        <w:rPr>
          <w:color w:val="000000"/>
          <w:sz w:val="28"/>
          <w:szCs w:val="28"/>
        </w:rPr>
      </w:pPr>
      <w:r w:rsidRPr="003A0BB1">
        <w:rPr>
          <w:color w:val="000000"/>
          <w:sz w:val="28"/>
          <w:szCs w:val="28"/>
        </w:rPr>
        <w:t xml:space="preserve">2. </w:t>
      </w:r>
      <w:r w:rsidR="00FF2995" w:rsidRPr="003A0BB1">
        <w:rPr>
          <w:color w:val="000000"/>
          <w:sz w:val="28"/>
          <w:szCs w:val="28"/>
        </w:rPr>
        <w:t>Có đủ năng lực thực hiện nhiệm vụ, trách nhiệm và chức năng được phân công;</w:t>
      </w:r>
    </w:p>
    <w:p w:rsidR="00FF2995" w:rsidRPr="003A0BB1" w:rsidRDefault="000653F1" w:rsidP="000653F1">
      <w:pPr>
        <w:widowControl/>
        <w:adjustRightInd w:val="0"/>
        <w:spacing w:before="120" w:after="120"/>
        <w:ind w:right="-1" w:firstLine="709"/>
        <w:jc w:val="both"/>
        <w:rPr>
          <w:color w:val="000000"/>
          <w:sz w:val="28"/>
          <w:szCs w:val="28"/>
        </w:rPr>
      </w:pPr>
      <w:r w:rsidRPr="003A0BB1">
        <w:rPr>
          <w:color w:val="000000"/>
          <w:sz w:val="28"/>
          <w:szCs w:val="28"/>
        </w:rPr>
        <w:t xml:space="preserve">3. </w:t>
      </w:r>
      <w:r w:rsidR="00FF2995" w:rsidRPr="003A0BB1">
        <w:rPr>
          <w:color w:val="000000"/>
          <w:sz w:val="28"/>
          <w:szCs w:val="28"/>
        </w:rPr>
        <w:t>Tuân thủ luật pháp, quy định, trình tự và các thủ tục theo nhiệm vụ được giao</w:t>
      </w:r>
      <w:r w:rsidR="007E3D46" w:rsidRPr="003A0BB1">
        <w:rPr>
          <w:color w:val="000000"/>
          <w:sz w:val="28"/>
          <w:szCs w:val="28"/>
        </w:rPr>
        <w:t>.</w:t>
      </w:r>
    </w:p>
    <w:p w:rsidR="00FF2995" w:rsidRPr="003A0BB1" w:rsidRDefault="000653F1" w:rsidP="000653F1">
      <w:pPr>
        <w:widowControl/>
        <w:adjustRightInd w:val="0"/>
        <w:spacing w:before="120" w:after="120"/>
        <w:ind w:right="-1" w:firstLine="709"/>
        <w:jc w:val="both"/>
        <w:rPr>
          <w:color w:val="000000"/>
          <w:sz w:val="28"/>
          <w:szCs w:val="28"/>
        </w:rPr>
      </w:pPr>
      <w:r w:rsidRPr="003A0BB1">
        <w:rPr>
          <w:color w:val="000000"/>
          <w:sz w:val="28"/>
          <w:szCs w:val="28"/>
        </w:rPr>
        <w:lastRenderedPageBreak/>
        <w:t xml:space="preserve">b. </w:t>
      </w:r>
      <w:r w:rsidR="00FF2995" w:rsidRPr="003A0BB1">
        <w:rPr>
          <w:color w:val="000000"/>
          <w:sz w:val="28"/>
          <w:szCs w:val="28"/>
        </w:rPr>
        <w:t>Người khai thác tàu bay phải đảm bảo nhân viên của mình được cung cấp đầy đủ các tài liệu hướng dẫn cần thiết để thực hiện nhiệm vụ và trách nhiệm được giao.</w:t>
      </w:r>
    </w:p>
    <w:p w:rsidR="00FF2995" w:rsidRPr="003A0BB1" w:rsidRDefault="000653F1" w:rsidP="000653F1">
      <w:pPr>
        <w:widowControl/>
        <w:adjustRightInd w:val="0"/>
        <w:spacing w:before="120" w:after="120"/>
        <w:ind w:right="-1" w:firstLine="709"/>
        <w:jc w:val="both"/>
        <w:rPr>
          <w:color w:val="000000"/>
          <w:sz w:val="28"/>
          <w:szCs w:val="28"/>
        </w:rPr>
      </w:pPr>
      <w:r w:rsidRPr="003A0BB1">
        <w:rPr>
          <w:color w:val="000000"/>
          <w:sz w:val="28"/>
          <w:szCs w:val="28"/>
        </w:rPr>
        <w:t xml:space="preserve">c. </w:t>
      </w:r>
      <w:r w:rsidR="00FF2995" w:rsidRPr="003A0BB1">
        <w:rPr>
          <w:color w:val="000000"/>
          <w:sz w:val="28"/>
          <w:szCs w:val="28"/>
        </w:rPr>
        <w:t xml:space="preserve">Người khai thác tàu bay phải đảm bảo trách nhiệm chủ sở hữu liên quan đến bảo dưỡng, hồ sơ bảo dưỡng quy định tại Phần 4 và Phần này của </w:t>
      </w:r>
      <w:r w:rsidR="007E3D46" w:rsidRPr="003A0BB1">
        <w:rPr>
          <w:color w:val="000000"/>
          <w:sz w:val="28"/>
          <w:szCs w:val="28"/>
        </w:rPr>
        <w:t>Bộ QCATHK</w:t>
      </w:r>
      <w:r w:rsidR="00FF2995" w:rsidRPr="003A0BB1">
        <w:rPr>
          <w:color w:val="000000"/>
          <w:sz w:val="28"/>
          <w:szCs w:val="28"/>
        </w:rPr>
        <w:t xml:space="preserve"> phù hợp với loại máy bay được khai thác.</w:t>
      </w:r>
    </w:p>
    <w:p w:rsidR="00FF2995" w:rsidRPr="003A0BB1" w:rsidRDefault="000653F1" w:rsidP="000653F1">
      <w:pPr>
        <w:widowControl/>
        <w:adjustRightInd w:val="0"/>
        <w:spacing w:before="120" w:after="120"/>
        <w:ind w:right="-1" w:firstLine="709"/>
        <w:jc w:val="both"/>
        <w:rPr>
          <w:color w:val="000000"/>
          <w:sz w:val="28"/>
          <w:szCs w:val="28"/>
        </w:rPr>
      </w:pPr>
      <w:r w:rsidRPr="003A0BB1">
        <w:rPr>
          <w:color w:val="000000"/>
          <w:sz w:val="28"/>
          <w:szCs w:val="28"/>
        </w:rPr>
        <w:t xml:space="preserve">d. </w:t>
      </w:r>
      <w:r w:rsidR="00FF2995" w:rsidRPr="003A0BB1">
        <w:rPr>
          <w:color w:val="000000"/>
          <w:sz w:val="28"/>
          <w:szCs w:val="28"/>
        </w:rPr>
        <w:t>Người khai thác tàu bay phải đảm bảo việc hoàn thiện và lưu giữ hồ sơ đối với các hoạt động khai thác đề cập tại Phần này được tuân thủ theo các quy định hiện hành.</w:t>
      </w:r>
    </w:p>
    <w:p w:rsidR="00FF2995" w:rsidRPr="003A0BB1" w:rsidRDefault="000653F1" w:rsidP="000653F1">
      <w:pPr>
        <w:widowControl/>
        <w:adjustRightInd w:val="0"/>
        <w:spacing w:before="120" w:after="120"/>
        <w:ind w:right="-1" w:firstLine="709"/>
        <w:jc w:val="both"/>
        <w:rPr>
          <w:color w:val="000000"/>
          <w:sz w:val="28"/>
          <w:szCs w:val="28"/>
        </w:rPr>
      </w:pPr>
      <w:r w:rsidRPr="003A0BB1">
        <w:rPr>
          <w:color w:val="000000"/>
          <w:sz w:val="28"/>
          <w:szCs w:val="28"/>
        </w:rPr>
        <w:t xml:space="preserve">e. </w:t>
      </w:r>
      <w:r w:rsidR="00FF2995" w:rsidRPr="003A0BB1">
        <w:rPr>
          <w:color w:val="000000"/>
          <w:sz w:val="28"/>
          <w:szCs w:val="28"/>
        </w:rPr>
        <w:t>Người khai thác tàu bay phải đảm bảo việc hoàn thiện, đệ trình và lưu giữ các báo cáo quy định đối với các hoạt động khai thác đề cập tại Phần này.</w:t>
      </w:r>
    </w:p>
    <w:p w:rsidR="00FF2995" w:rsidRPr="00500DD1" w:rsidRDefault="00FF2995" w:rsidP="00AF08CF">
      <w:pPr>
        <w:pStyle w:val="Heading2"/>
      </w:pPr>
      <w:bookmarkStart w:id="9" w:name="_Toc424636242"/>
      <w:bookmarkStart w:id="10" w:name="_Toc425258886"/>
      <w:r w:rsidRPr="00500DD1">
        <w:t>23.0</w:t>
      </w:r>
      <w:r w:rsidR="007E3D46" w:rsidRPr="00500DD1">
        <w:rPr>
          <w:lang w:val="en-US"/>
        </w:rPr>
        <w:t>15</w:t>
      </w:r>
      <w:r w:rsidRPr="00500DD1">
        <w:t xml:space="preserve"> CƠ SỞ KHAI THÁC</w:t>
      </w:r>
      <w:bookmarkEnd w:id="9"/>
      <w:bookmarkEnd w:id="10"/>
    </w:p>
    <w:p w:rsidR="00FF2995" w:rsidRPr="003A0BB1" w:rsidRDefault="00FF2995" w:rsidP="00B95D5D">
      <w:pPr>
        <w:widowControl/>
        <w:adjustRightInd w:val="0"/>
        <w:spacing w:before="120" w:after="120"/>
        <w:ind w:right="-1" w:firstLine="709"/>
        <w:jc w:val="both"/>
        <w:rPr>
          <w:color w:val="000000"/>
          <w:sz w:val="28"/>
          <w:szCs w:val="28"/>
        </w:rPr>
      </w:pPr>
      <w:r w:rsidRPr="003A0BB1">
        <w:rPr>
          <w:color w:val="000000"/>
          <w:sz w:val="28"/>
          <w:szCs w:val="28"/>
        </w:rPr>
        <w:t>Người khai thác tàu bay là đối tượng chịu sự điều chỉnh của các</w:t>
      </w:r>
      <w:r w:rsidR="002F736D" w:rsidRPr="003A0BB1">
        <w:rPr>
          <w:color w:val="000000"/>
          <w:sz w:val="28"/>
          <w:szCs w:val="28"/>
        </w:rPr>
        <w:t xml:space="preserve"> quy định trong Phần này phải:</w:t>
      </w:r>
    </w:p>
    <w:p w:rsidR="00FF2995" w:rsidRPr="003A0BB1" w:rsidRDefault="005E22DD" w:rsidP="00B95D5D">
      <w:pPr>
        <w:widowControl/>
        <w:adjustRightInd w:val="0"/>
        <w:spacing w:before="120" w:after="120"/>
        <w:ind w:right="-1" w:firstLine="709"/>
        <w:jc w:val="both"/>
        <w:rPr>
          <w:color w:val="000000"/>
          <w:sz w:val="28"/>
          <w:szCs w:val="28"/>
        </w:rPr>
      </w:pPr>
      <w:r w:rsidRPr="003A0BB1">
        <w:rPr>
          <w:color w:val="000000"/>
          <w:sz w:val="28"/>
          <w:szCs w:val="28"/>
        </w:rPr>
        <w:t>a</w:t>
      </w:r>
      <w:r w:rsidR="00B95D5D" w:rsidRPr="003A0BB1">
        <w:rPr>
          <w:color w:val="000000"/>
          <w:sz w:val="28"/>
          <w:szCs w:val="28"/>
        </w:rPr>
        <w:t xml:space="preserve">. </w:t>
      </w:r>
      <w:r w:rsidR="00FF2995" w:rsidRPr="003A0BB1">
        <w:rPr>
          <w:color w:val="000000"/>
          <w:sz w:val="28"/>
          <w:szCs w:val="28"/>
        </w:rPr>
        <w:t>Cung cấp cho nhà chức trách các thông tin liên quan tới cá</w:t>
      </w:r>
      <w:r w:rsidR="00E344E4" w:rsidRPr="003A0BB1">
        <w:rPr>
          <w:color w:val="000000"/>
          <w:sz w:val="28"/>
          <w:szCs w:val="28"/>
        </w:rPr>
        <w:t>c cơ sở khai thác của mình;</w:t>
      </w:r>
    </w:p>
    <w:p w:rsidR="00FF2995" w:rsidRPr="003A0BB1" w:rsidRDefault="005E22DD" w:rsidP="00B95D5D">
      <w:pPr>
        <w:widowControl/>
        <w:adjustRightInd w:val="0"/>
        <w:spacing w:before="120" w:after="120"/>
        <w:ind w:right="-1" w:firstLine="709"/>
        <w:jc w:val="both"/>
        <w:rPr>
          <w:color w:val="000000"/>
          <w:sz w:val="28"/>
          <w:szCs w:val="28"/>
        </w:rPr>
      </w:pPr>
      <w:r w:rsidRPr="003A0BB1">
        <w:rPr>
          <w:color w:val="000000"/>
          <w:sz w:val="28"/>
          <w:szCs w:val="28"/>
        </w:rPr>
        <w:t>b</w:t>
      </w:r>
      <w:r w:rsidR="00B95D5D" w:rsidRPr="003A0BB1">
        <w:rPr>
          <w:color w:val="000000"/>
          <w:sz w:val="28"/>
          <w:szCs w:val="28"/>
        </w:rPr>
        <w:t xml:space="preserve">. </w:t>
      </w:r>
      <w:r w:rsidR="00FF2995" w:rsidRPr="003A0BB1">
        <w:rPr>
          <w:color w:val="000000"/>
          <w:sz w:val="28"/>
          <w:szCs w:val="28"/>
        </w:rPr>
        <w:t xml:space="preserve">Thông báo cho nhà chức trách hàng không dân dụng của </w:t>
      </w:r>
      <w:r w:rsidR="00EE1606" w:rsidRPr="003A0BB1">
        <w:rPr>
          <w:color w:val="000000"/>
          <w:sz w:val="28"/>
          <w:szCs w:val="28"/>
        </w:rPr>
        <w:t>q</w:t>
      </w:r>
      <w:r w:rsidR="00FF2995" w:rsidRPr="003A0BB1">
        <w:rPr>
          <w:color w:val="000000"/>
          <w:sz w:val="28"/>
          <w:szCs w:val="28"/>
        </w:rPr>
        <w:t>uốc gia mà tại đó có đặt cơ sở bảo dưỡng và khai thác.</w:t>
      </w:r>
    </w:p>
    <w:p w:rsidR="00FF2995" w:rsidRPr="003A0BB1" w:rsidRDefault="00FF2995" w:rsidP="005E22DD">
      <w:pPr>
        <w:pStyle w:val="Heading1"/>
        <w:spacing w:before="120" w:after="120"/>
        <w:ind w:firstLine="709"/>
        <w:rPr>
          <w:color w:val="000000"/>
          <w:sz w:val="28"/>
        </w:rPr>
      </w:pPr>
      <w:bookmarkStart w:id="11" w:name="_Toc424636243"/>
      <w:bookmarkStart w:id="12" w:name="_Toc425258887"/>
      <w:r w:rsidRPr="003A0BB1">
        <w:rPr>
          <w:color w:val="000000"/>
          <w:sz w:val="28"/>
        </w:rPr>
        <w:t>CHƯƠNG B: HỆ THỐNG TÀI LIỆU CỦA NGƯỜI KHAI THÁC</w:t>
      </w:r>
      <w:bookmarkEnd w:id="11"/>
      <w:bookmarkEnd w:id="12"/>
    </w:p>
    <w:p w:rsidR="00FF2995" w:rsidRPr="00500DD1" w:rsidRDefault="005E22DD" w:rsidP="00AF08CF">
      <w:pPr>
        <w:pStyle w:val="Heading2"/>
      </w:pPr>
      <w:bookmarkStart w:id="13" w:name="_Toc424636244"/>
      <w:bookmarkStart w:id="14" w:name="_Toc425258888"/>
      <w:r w:rsidRPr="00500DD1">
        <w:t>23.02</w:t>
      </w:r>
      <w:r w:rsidRPr="00500DD1">
        <w:rPr>
          <w:lang w:val="en-US"/>
        </w:rPr>
        <w:t>0</w:t>
      </w:r>
      <w:r w:rsidR="00FF2995" w:rsidRPr="00500DD1">
        <w:t xml:space="preserve"> PHẠM VỊ </w:t>
      </w:r>
      <w:bookmarkEnd w:id="13"/>
      <w:bookmarkEnd w:id="14"/>
      <w:r w:rsidR="00E344E4" w:rsidRPr="00500DD1">
        <w:t>ĐIỀU CHỈNH</w:t>
      </w:r>
    </w:p>
    <w:p w:rsidR="00FF2995" w:rsidRPr="003A0BB1" w:rsidRDefault="00E808C2" w:rsidP="00E808C2">
      <w:pPr>
        <w:widowControl/>
        <w:adjustRightInd w:val="0"/>
        <w:spacing w:before="120" w:after="120"/>
        <w:ind w:right="-1"/>
        <w:jc w:val="both"/>
        <w:rPr>
          <w:color w:val="000000"/>
          <w:sz w:val="28"/>
          <w:szCs w:val="28"/>
        </w:rPr>
      </w:pPr>
      <w:r w:rsidRPr="003A0BB1">
        <w:rPr>
          <w:color w:val="000000"/>
          <w:sz w:val="28"/>
          <w:szCs w:val="28"/>
        </w:rPr>
        <w:tab/>
      </w:r>
      <w:r w:rsidR="00FF2995" w:rsidRPr="003A0BB1">
        <w:rPr>
          <w:color w:val="000000"/>
          <w:sz w:val="28"/>
          <w:szCs w:val="28"/>
        </w:rPr>
        <w:t xml:space="preserve">Chương này đưa ra các yêu cầu về hệ thống tài liệu hướng dẫn của Người khai thác tàu bay </w:t>
      </w:r>
      <w:r w:rsidR="00E344E4" w:rsidRPr="003A0BB1">
        <w:rPr>
          <w:color w:val="000000"/>
          <w:sz w:val="28"/>
          <w:szCs w:val="28"/>
        </w:rPr>
        <w:t xml:space="preserve">chịu sự điều chỉnh của </w:t>
      </w:r>
      <w:r w:rsidR="00FF2995" w:rsidRPr="003A0BB1">
        <w:rPr>
          <w:color w:val="000000"/>
          <w:sz w:val="28"/>
          <w:szCs w:val="28"/>
        </w:rPr>
        <w:t xml:space="preserve">Phần này. </w:t>
      </w:r>
    </w:p>
    <w:p w:rsidR="00FF2995" w:rsidRPr="00500DD1" w:rsidRDefault="005E22DD" w:rsidP="00AF08CF">
      <w:pPr>
        <w:pStyle w:val="Heading2"/>
      </w:pPr>
      <w:bookmarkStart w:id="15" w:name="_Toc424636245"/>
      <w:bookmarkStart w:id="16" w:name="_Toc425258889"/>
      <w:r w:rsidRPr="00500DD1">
        <w:t>23.0</w:t>
      </w:r>
      <w:r w:rsidRPr="00500DD1">
        <w:rPr>
          <w:lang w:val="en-US"/>
        </w:rPr>
        <w:t>25</w:t>
      </w:r>
      <w:r w:rsidR="00FF2995" w:rsidRPr="00500DD1">
        <w:t xml:space="preserve"> NỘI DUNG HỆ THỐNG TÀI LIỆU HƯỚNG DẪN</w:t>
      </w:r>
      <w:bookmarkEnd w:id="15"/>
      <w:bookmarkEnd w:id="16"/>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a. </w:t>
      </w:r>
      <w:r w:rsidR="00FF2995" w:rsidRPr="003A0BB1">
        <w:rPr>
          <w:color w:val="000000"/>
          <w:sz w:val="28"/>
          <w:szCs w:val="28"/>
        </w:rPr>
        <w:t>Người khai thác tàu bay phải cung cấp các tài liệu hướng dẫn</w:t>
      </w:r>
      <w:r w:rsidR="002F736D" w:rsidRPr="003A0BB1">
        <w:rPr>
          <w:color w:val="000000"/>
          <w:sz w:val="28"/>
          <w:szCs w:val="28"/>
        </w:rPr>
        <w:t xml:space="preserve">, chương trình, danh </w:t>
      </w:r>
      <w:r w:rsidR="006D1FFB" w:rsidRPr="003A0BB1">
        <w:rPr>
          <w:color w:val="000000"/>
          <w:sz w:val="28"/>
          <w:szCs w:val="28"/>
        </w:rPr>
        <w:t>mục</w:t>
      </w:r>
      <w:r w:rsidR="002F736D" w:rsidRPr="003A0BB1">
        <w:rPr>
          <w:color w:val="000000"/>
          <w:sz w:val="28"/>
          <w:szCs w:val="28"/>
        </w:rPr>
        <w:t xml:space="preserve"> sau:</w:t>
      </w:r>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1. </w:t>
      </w:r>
      <w:r w:rsidR="00FF2995" w:rsidRPr="003A0BB1">
        <w:rPr>
          <w:color w:val="000000"/>
          <w:sz w:val="28"/>
          <w:szCs w:val="28"/>
        </w:rPr>
        <w:t>Tài liệu hướng dẫn khai thác;</w:t>
      </w:r>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2. </w:t>
      </w:r>
      <w:r w:rsidR="00FF2995" w:rsidRPr="003A0BB1">
        <w:rPr>
          <w:color w:val="000000"/>
          <w:sz w:val="28"/>
          <w:szCs w:val="28"/>
        </w:rPr>
        <w:t>Tài liệu hướng dẫn khai thác tàu bay;</w:t>
      </w:r>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3. </w:t>
      </w:r>
      <w:r w:rsidR="00FF2995" w:rsidRPr="003A0BB1">
        <w:rPr>
          <w:color w:val="000000"/>
          <w:sz w:val="28"/>
          <w:szCs w:val="28"/>
        </w:rPr>
        <w:t xml:space="preserve">Danh </w:t>
      </w:r>
      <w:r w:rsidR="006D1FFB" w:rsidRPr="003A0BB1">
        <w:rPr>
          <w:color w:val="000000"/>
          <w:sz w:val="28"/>
          <w:szCs w:val="28"/>
        </w:rPr>
        <w:t>mục</w:t>
      </w:r>
      <w:r w:rsidR="00FF2995" w:rsidRPr="003A0BB1">
        <w:rPr>
          <w:color w:val="000000"/>
          <w:sz w:val="28"/>
          <w:szCs w:val="28"/>
        </w:rPr>
        <w:t xml:space="preserve"> kiểm tra thông thường, bất thường và khẩn </w:t>
      </w:r>
      <w:r w:rsidR="005E22DD" w:rsidRPr="003A0BB1">
        <w:rPr>
          <w:color w:val="000000"/>
          <w:sz w:val="28"/>
          <w:szCs w:val="28"/>
        </w:rPr>
        <w:t xml:space="preserve">nguy đối với </w:t>
      </w:r>
      <w:r w:rsidR="00FF2995" w:rsidRPr="003A0BB1">
        <w:rPr>
          <w:color w:val="000000"/>
          <w:sz w:val="28"/>
          <w:szCs w:val="28"/>
        </w:rPr>
        <w:t>các giai đoạn của chuyến bay;</w:t>
      </w:r>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4. </w:t>
      </w:r>
      <w:r w:rsidR="00FF2995" w:rsidRPr="003A0BB1">
        <w:rPr>
          <w:color w:val="000000"/>
          <w:sz w:val="28"/>
          <w:szCs w:val="28"/>
        </w:rPr>
        <w:t xml:space="preserve">Danh </w:t>
      </w:r>
      <w:r w:rsidR="006D1FFB" w:rsidRPr="003A0BB1">
        <w:rPr>
          <w:color w:val="000000"/>
          <w:sz w:val="28"/>
          <w:szCs w:val="28"/>
        </w:rPr>
        <w:t>mục</w:t>
      </w:r>
      <w:r w:rsidR="00FF2995" w:rsidRPr="003A0BB1">
        <w:rPr>
          <w:color w:val="000000"/>
          <w:sz w:val="28"/>
          <w:szCs w:val="28"/>
        </w:rPr>
        <w:t xml:space="preserve"> thiết bị tối thiểu;</w:t>
      </w:r>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5. </w:t>
      </w:r>
      <w:r w:rsidR="00FF2995" w:rsidRPr="003A0BB1">
        <w:rPr>
          <w:color w:val="000000"/>
          <w:sz w:val="28"/>
          <w:szCs w:val="28"/>
        </w:rPr>
        <w:t>Chương trình đào tạo;</w:t>
      </w:r>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6. </w:t>
      </w:r>
      <w:r w:rsidR="00FF2995" w:rsidRPr="003A0BB1">
        <w:rPr>
          <w:color w:val="000000"/>
          <w:sz w:val="28"/>
          <w:szCs w:val="28"/>
        </w:rPr>
        <w:t>Tài liệu điều hành bảo dưỡng;</w:t>
      </w:r>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7. </w:t>
      </w:r>
      <w:r w:rsidR="00E344E4" w:rsidRPr="003A0BB1">
        <w:rPr>
          <w:color w:val="000000"/>
          <w:sz w:val="28"/>
          <w:szCs w:val="28"/>
        </w:rPr>
        <w:t>Chương trình bảo dưỡng;</w:t>
      </w:r>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8. </w:t>
      </w:r>
      <w:r w:rsidR="002F736D" w:rsidRPr="003A0BB1">
        <w:rPr>
          <w:color w:val="000000"/>
          <w:sz w:val="28"/>
          <w:szCs w:val="28"/>
        </w:rPr>
        <w:t>Thẻ công việc bảo dưỡng.</w:t>
      </w:r>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b.</w:t>
      </w:r>
      <w:r w:rsidR="00422C04" w:rsidRPr="003A0BB1">
        <w:rPr>
          <w:color w:val="000000"/>
          <w:sz w:val="28"/>
          <w:szCs w:val="28"/>
        </w:rPr>
        <w:t xml:space="preserve"> </w:t>
      </w:r>
      <w:r w:rsidR="00FF2995" w:rsidRPr="003A0BB1">
        <w:rPr>
          <w:color w:val="000000"/>
          <w:sz w:val="28"/>
          <w:szCs w:val="28"/>
        </w:rPr>
        <w:t xml:space="preserve">Người khai thác tàu bay phải cung cấp ngay bản sao những sửa đổi của </w:t>
      </w:r>
      <w:r w:rsidR="00EE1606" w:rsidRPr="003A0BB1">
        <w:rPr>
          <w:color w:val="000000"/>
          <w:sz w:val="28"/>
          <w:szCs w:val="28"/>
        </w:rPr>
        <w:t>t</w:t>
      </w:r>
      <w:r w:rsidR="00FF2995" w:rsidRPr="003A0BB1">
        <w:rPr>
          <w:color w:val="000000"/>
          <w:sz w:val="28"/>
          <w:szCs w:val="28"/>
        </w:rPr>
        <w:t xml:space="preserve">ài liệu hướng dẫn, danh </w:t>
      </w:r>
      <w:r w:rsidR="004874CE" w:rsidRPr="003A0BB1">
        <w:rPr>
          <w:color w:val="000000"/>
          <w:sz w:val="28"/>
          <w:szCs w:val="28"/>
        </w:rPr>
        <w:t>mục</w:t>
      </w:r>
      <w:r w:rsidR="00EE1606" w:rsidRPr="003A0BB1">
        <w:rPr>
          <w:color w:val="000000"/>
          <w:sz w:val="28"/>
          <w:szCs w:val="28"/>
        </w:rPr>
        <w:t xml:space="preserve"> kiểm tra </w:t>
      </w:r>
      <w:r w:rsidR="00FF2995" w:rsidRPr="003A0BB1">
        <w:rPr>
          <w:color w:val="000000"/>
          <w:sz w:val="28"/>
          <w:szCs w:val="28"/>
        </w:rPr>
        <w:t>cho tất cả các tổ chức, cá nhân sử dụng liên quan.</w:t>
      </w:r>
    </w:p>
    <w:p w:rsidR="00FF2995" w:rsidRPr="00500DD1" w:rsidRDefault="00FF2995" w:rsidP="00AF08CF">
      <w:pPr>
        <w:pStyle w:val="Heading2"/>
      </w:pPr>
      <w:bookmarkStart w:id="17" w:name="_Toc424636246"/>
      <w:bookmarkStart w:id="18" w:name="_Toc425258890"/>
      <w:r w:rsidRPr="00500DD1">
        <w:lastRenderedPageBreak/>
        <w:t>23.03</w:t>
      </w:r>
      <w:r w:rsidR="004700E6" w:rsidRPr="00500DD1">
        <w:rPr>
          <w:lang w:val="en-US"/>
        </w:rPr>
        <w:t>0</w:t>
      </w:r>
      <w:r w:rsidRPr="00500DD1">
        <w:t xml:space="preserve"> TÀI LIỆU HƯỚNG DẪN KHAI THÁC</w:t>
      </w:r>
      <w:bookmarkEnd w:id="17"/>
      <w:bookmarkEnd w:id="18"/>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a. </w:t>
      </w:r>
      <w:r w:rsidR="00FF2995" w:rsidRPr="003A0BB1">
        <w:rPr>
          <w:color w:val="000000"/>
          <w:sz w:val="28"/>
          <w:szCs w:val="28"/>
        </w:rPr>
        <w:t>Người khai thác tàu bay cần cung cấp tài liệu hướng dẫn khai thác có chứa các thông tin và hướng dẫn cần thiết cho nhân viên khai thác để thực hiện nhiệm vụ.</w:t>
      </w:r>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b. </w:t>
      </w:r>
      <w:r w:rsidR="00FF2995" w:rsidRPr="003A0BB1">
        <w:rPr>
          <w:color w:val="000000"/>
          <w:sz w:val="28"/>
          <w:szCs w:val="28"/>
        </w:rPr>
        <w:t>Tài liệu hướng dẫn khai thác phải chứa đựng các nội dung tối thiểu t</w:t>
      </w:r>
      <w:r w:rsidR="002F736D" w:rsidRPr="003A0BB1">
        <w:rPr>
          <w:color w:val="000000"/>
          <w:sz w:val="28"/>
          <w:szCs w:val="28"/>
        </w:rPr>
        <w:t>heo các quy định tại Phụ lục 1</w:t>
      </w:r>
      <w:r w:rsidR="00FF2995" w:rsidRPr="003A0BB1">
        <w:rPr>
          <w:color w:val="000000"/>
          <w:sz w:val="28"/>
          <w:szCs w:val="28"/>
        </w:rPr>
        <w:t xml:space="preserve"> Điều 23.03</w:t>
      </w:r>
      <w:r w:rsidR="00844C7C" w:rsidRPr="003A0BB1">
        <w:rPr>
          <w:color w:val="000000"/>
          <w:sz w:val="28"/>
          <w:szCs w:val="28"/>
        </w:rPr>
        <w:t>0</w:t>
      </w:r>
      <w:r w:rsidR="00FF2995" w:rsidRPr="003A0BB1">
        <w:rPr>
          <w:color w:val="000000"/>
          <w:sz w:val="28"/>
          <w:szCs w:val="28"/>
        </w:rPr>
        <w:t xml:space="preserve"> và có thể tham chiếu các quy định của nhà sản xuất đã được công nhận làm cơ sở để xây dựng tài liệu hướng dẫn khai thác, được nhận dạng bởi Người khai thác tàu bay và </w:t>
      </w:r>
      <w:r w:rsidR="002F736D" w:rsidRPr="003A0BB1">
        <w:rPr>
          <w:color w:val="000000"/>
          <w:sz w:val="28"/>
          <w:szCs w:val="28"/>
        </w:rPr>
        <w:t>N</w:t>
      </w:r>
      <w:r w:rsidR="00FF2995" w:rsidRPr="003A0BB1">
        <w:rPr>
          <w:color w:val="000000"/>
          <w:sz w:val="28"/>
          <w:szCs w:val="28"/>
        </w:rPr>
        <w:t>hà chức trách hàng không.</w:t>
      </w:r>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c. </w:t>
      </w:r>
      <w:r w:rsidR="00FF2995" w:rsidRPr="003A0BB1">
        <w:rPr>
          <w:color w:val="000000"/>
          <w:sz w:val="28"/>
          <w:szCs w:val="28"/>
        </w:rPr>
        <w:t>Tài liệu hướng dẫn khai thác phải được bổ sung hoặc sửa đổi khi cần thiết để đảm bảo các thông tin luôn được cập nhật kịp thời</w:t>
      </w:r>
      <w:r w:rsidR="00E344E4" w:rsidRPr="003A0BB1">
        <w:rPr>
          <w:color w:val="000000"/>
          <w:sz w:val="28"/>
          <w:szCs w:val="28"/>
        </w:rPr>
        <w:t>.</w:t>
      </w:r>
    </w:p>
    <w:p w:rsidR="00FF2995" w:rsidRPr="003A0BB1" w:rsidRDefault="00B95D5D" w:rsidP="00B95D5D">
      <w:pPr>
        <w:widowControl/>
        <w:adjustRightInd w:val="0"/>
        <w:spacing w:before="120" w:after="120"/>
        <w:ind w:right="-1" w:firstLine="709"/>
        <w:jc w:val="both"/>
        <w:rPr>
          <w:color w:val="000000"/>
          <w:sz w:val="28"/>
          <w:szCs w:val="28"/>
        </w:rPr>
      </w:pPr>
      <w:r w:rsidRPr="003A0BB1">
        <w:rPr>
          <w:color w:val="000000"/>
          <w:sz w:val="28"/>
          <w:szCs w:val="28"/>
        </w:rPr>
        <w:t xml:space="preserve">d. </w:t>
      </w:r>
      <w:r w:rsidR="004700E6" w:rsidRPr="003A0BB1">
        <w:rPr>
          <w:color w:val="000000"/>
          <w:sz w:val="28"/>
          <w:szCs w:val="28"/>
        </w:rPr>
        <w:t>C</w:t>
      </w:r>
      <w:r w:rsidR="00FF2995" w:rsidRPr="003A0BB1">
        <w:rPr>
          <w:color w:val="000000"/>
          <w:sz w:val="28"/>
          <w:szCs w:val="28"/>
        </w:rPr>
        <w:t xml:space="preserve">ác bản sửa đổi và bổ sung của tài liệu </w:t>
      </w:r>
      <w:r w:rsidR="00D31793" w:rsidRPr="003A0BB1">
        <w:rPr>
          <w:color w:val="000000"/>
          <w:sz w:val="28"/>
          <w:szCs w:val="28"/>
        </w:rPr>
        <w:t>h</w:t>
      </w:r>
      <w:r w:rsidR="00FF2995" w:rsidRPr="003A0BB1">
        <w:rPr>
          <w:color w:val="000000"/>
          <w:sz w:val="28"/>
          <w:szCs w:val="28"/>
        </w:rPr>
        <w:t>ướng dẫn khai thác phải được cung cấp tới tất cả các nhân viên có liên quan.</w:t>
      </w:r>
    </w:p>
    <w:p w:rsidR="00FF2995" w:rsidRPr="00500DD1" w:rsidRDefault="00D31793" w:rsidP="00AF08CF">
      <w:pPr>
        <w:pStyle w:val="Heading2"/>
      </w:pPr>
      <w:bookmarkStart w:id="19" w:name="_Toc424636247"/>
      <w:bookmarkStart w:id="20" w:name="_Toc425258891"/>
      <w:r w:rsidRPr="00500DD1">
        <w:t>23.0</w:t>
      </w:r>
      <w:r w:rsidRPr="00500DD1">
        <w:rPr>
          <w:lang w:val="en-US"/>
        </w:rPr>
        <w:t>35</w:t>
      </w:r>
      <w:r w:rsidR="00FF2995" w:rsidRPr="00500DD1">
        <w:t xml:space="preserve"> TÀI LIỆU HƯỚNG DẪN KHAI THÁC TÀU BAY</w:t>
      </w:r>
      <w:bookmarkEnd w:id="19"/>
      <w:bookmarkEnd w:id="20"/>
    </w:p>
    <w:p w:rsidR="00FF2995" w:rsidRPr="003A0BB1" w:rsidRDefault="00C61164" w:rsidP="00C61164">
      <w:pPr>
        <w:widowControl/>
        <w:adjustRightInd w:val="0"/>
        <w:spacing w:before="120" w:after="120"/>
        <w:ind w:right="-1" w:firstLine="709"/>
        <w:jc w:val="both"/>
        <w:rPr>
          <w:color w:val="000000"/>
          <w:sz w:val="28"/>
          <w:szCs w:val="28"/>
        </w:rPr>
      </w:pPr>
      <w:r w:rsidRPr="003A0BB1">
        <w:rPr>
          <w:color w:val="000000"/>
          <w:sz w:val="28"/>
          <w:szCs w:val="28"/>
        </w:rPr>
        <w:t xml:space="preserve">a. </w:t>
      </w:r>
      <w:r w:rsidR="00FF2995" w:rsidRPr="003A0BB1">
        <w:rPr>
          <w:color w:val="000000"/>
          <w:sz w:val="28"/>
          <w:szCs w:val="28"/>
        </w:rPr>
        <w:t>Người khai thác tàu bay được quy định tại Phần này phải cung cấp tài liệu hướng dẫn khai thá</w:t>
      </w:r>
      <w:r w:rsidR="00D31793" w:rsidRPr="003A0BB1">
        <w:rPr>
          <w:color w:val="000000"/>
          <w:sz w:val="28"/>
          <w:szCs w:val="28"/>
        </w:rPr>
        <w:t>c tàu bay của từng loại tàu bay</w:t>
      </w:r>
      <w:r w:rsidR="00FF2995" w:rsidRPr="003A0BB1">
        <w:rPr>
          <w:color w:val="000000"/>
          <w:sz w:val="28"/>
          <w:szCs w:val="28"/>
        </w:rPr>
        <w:t xml:space="preserve"> bao gồm các quy trình khẩn nguy, bất thường và thông thường liên quan tới hoạt động khai thác của tàu bay cho tất cả nhân viên khai thác và tổ bay.</w:t>
      </w:r>
    </w:p>
    <w:p w:rsidR="00FF2995" w:rsidRPr="003A0BB1" w:rsidRDefault="00C61164" w:rsidP="00C61164">
      <w:pPr>
        <w:widowControl/>
        <w:adjustRightInd w:val="0"/>
        <w:spacing w:before="120" w:after="120"/>
        <w:ind w:right="-1" w:firstLine="709"/>
        <w:jc w:val="both"/>
        <w:rPr>
          <w:color w:val="000000"/>
          <w:sz w:val="28"/>
          <w:szCs w:val="28"/>
        </w:rPr>
      </w:pPr>
      <w:r w:rsidRPr="003A0BB1">
        <w:rPr>
          <w:color w:val="000000"/>
          <w:sz w:val="28"/>
          <w:szCs w:val="28"/>
        </w:rPr>
        <w:t xml:space="preserve">b. </w:t>
      </w:r>
      <w:r w:rsidR="006D1FFB" w:rsidRPr="003A0BB1">
        <w:rPr>
          <w:color w:val="000000"/>
          <w:sz w:val="28"/>
          <w:szCs w:val="28"/>
        </w:rPr>
        <w:t>Tài liệu h</w:t>
      </w:r>
      <w:r w:rsidR="00FF2995" w:rsidRPr="003A0BB1">
        <w:rPr>
          <w:color w:val="000000"/>
          <w:sz w:val="28"/>
          <w:szCs w:val="28"/>
        </w:rPr>
        <w:t>ướng dẫn khai thác tàu bay phải thống nhất với tài liệu</w:t>
      </w:r>
      <w:r w:rsidR="006D1FFB" w:rsidRPr="003A0BB1">
        <w:rPr>
          <w:color w:val="000000"/>
          <w:sz w:val="28"/>
          <w:szCs w:val="28"/>
        </w:rPr>
        <w:t xml:space="preserve"> h</w:t>
      </w:r>
      <w:r w:rsidR="00FF2995" w:rsidRPr="003A0BB1">
        <w:rPr>
          <w:color w:val="000000"/>
          <w:sz w:val="28"/>
          <w:szCs w:val="28"/>
        </w:rPr>
        <w:t xml:space="preserve">ướng dẫn bay (AFM) và danh </w:t>
      </w:r>
      <w:r w:rsidR="00D31793" w:rsidRPr="003A0BB1">
        <w:rPr>
          <w:color w:val="000000"/>
          <w:sz w:val="28"/>
          <w:szCs w:val="28"/>
        </w:rPr>
        <w:t xml:space="preserve">mục </w:t>
      </w:r>
      <w:r w:rsidR="00FF2995" w:rsidRPr="003A0BB1">
        <w:rPr>
          <w:color w:val="000000"/>
          <w:sz w:val="28"/>
          <w:szCs w:val="28"/>
        </w:rPr>
        <w:t>kiểm tra được sử dụng.</w:t>
      </w:r>
    </w:p>
    <w:p w:rsidR="00FF2995" w:rsidRPr="003A0BB1" w:rsidRDefault="00C61164" w:rsidP="00C61164">
      <w:pPr>
        <w:widowControl/>
        <w:adjustRightInd w:val="0"/>
        <w:spacing w:before="120" w:after="120"/>
        <w:ind w:right="-1" w:firstLine="709"/>
        <w:jc w:val="both"/>
        <w:rPr>
          <w:color w:val="000000"/>
          <w:sz w:val="28"/>
          <w:szCs w:val="28"/>
        </w:rPr>
      </w:pPr>
      <w:r w:rsidRPr="003A0BB1">
        <w:rPr>
          <w:color w:val="000000"/>
          <w:sz w:val="28"/>
          <w:szCs w:val="28"/>
        </w:rPr>
        <w:t xml:space="preserve">c. </w:t>
      </w:r>
      <w:r w:rsidR="00FF2995" w:rsidRPr="003A0BB1">
        <w:rPr>
          <w:color w:val="000000"/>
          <w:sz w:val="28"/>
          <w:szCs w:val="28"/>
        </w:rPr>
        <w:t>Thiết kế nội dung tài liệu hướng dẫn phải tính toán các yếu tố con người.</w:t>
      </w:r>
    </w:p>
    <w:p w:rsidR="00FF2995" w:rsidRPr="003A0BB1" w:rsidRDefault="00C61164" w:rsidP="00C61164">
      <w:pPr>
        <w:widowControl/>
        <w:adjustRightInd w:val="0"/>
        <w:spacing w:before="120" w:after="120"/>
        <w:ind w:right="-1" w:firstLine="709"/>
        <w:jc w:val="both"/>
        <w:rPr>
          <w:color w:val="000000"/>
          <w:sz w:val="28"/>
          <w:szCs w:val="28"/>
        </w:rPr>
      </w:pPr>
      <w:r w:rsidRPr="003A0BB1">
        <w:rPr>
          <w:color w:val="000000"/>
          <w:sz w:val="28"/>
          <w:szCs w:val="28"/>
        </w:rPr>
        <w:t xml:space="preserve">d. </w:t>
      </w:r>
      <w:r w:rsidR="00FF2995" w:rsidRPr="003A0BB1">
        <w:rPr>
          <w:color w:val="000000"/>
          <w:sz w:val="28"/>
          <w:szCs w:val="28"/>
        </w:rPr>
        <w:t xml:space="preserve">Tài liệu hướng dẫn khai thác tàu bay phải bao gồm các chỉ dẫn khai thác và cung cấp các thông tin về khả năng lấy độ cao của </w:t>
      </w:r>
      <w:r w:rsidR="006D1FFB" w:rsidRPr="003A0BB1">
        <w:rPr>
          <w:color w:val="000000"/>
          <w:sz w:val="28"/>
          <w:szCs w:val="28"/>
        </w:rPr>
        <w:t>tàu bay để c</w:t>
      </w:r>
      <w:r w:rsidR="00FF2995" w:rsidRPr="003A0BB1">
        <w:rPr>
          <w:color w:val="000000"/>
          <w:sz w:val="28"/>
          <w:szCs w:val="28"/>
        </w:rPr>
        <w:t>ơ trưởng xác định biên độ cao có thể đạt được trong giai đoạn cất cánh đối với các điều kiện cất cánh hiện thời và phương thức cất cánh dự định sử dụng.</w:t>
      </w:r>
    </w:p>
    <w:p w:rsidR="00FF2995" w:rsidRPr="003A0BB1" w:rsidRDefault="00C61164" w:rsidP="00C61164">
      <w:pPr>
        <w:widowControl/>
        <w:adjustRightInd w:val="0"/>
        <w:spacing w:before="120" w:after="120"/>
        <w:ind w:right="-1" w:firstLine="709"/>
        <w:jc w:val="both"/>
        <w:rPr>
          <w:color w:val="000000"/>
          <w:sz w:val="28"/>
          <w:szCs w:val="28"/>
        </w:rPr>
      </w:pPr>
      <w:r w:rsidRPr="003A0BB1">
        <w:rPr>
          <w:color w:val="000000"/>
          <w:sz w:val="28"/>
          <w:szCs w:val="28"/>
        </w:rPr>
        <w:t xml:space="preserve">e. </w:t>
      </w:r>
      <w:r w:rsidR="00FF2995" w:rsidRPr="003A0BB1">
        <w:rPr>
          <w:color w:val="000000"/>
          <w:sz w:val="28"/>
          <w:szCs w:val="28"/>
        </w:rPr>
        <w:t>Tài liệu hướng dẫn khai thác tàu bay phải nêu những quy trình thực hiện tiếp cận bằng thiết bị.</w:t>
      </w:r>
    </w:p>
    <w:p w:rsidR="00FF2995" w:rsidRPr="00500DD1" w:rsidRDefault="00FF2995" w:rsidP="00AF08CF">
      <w:pPr>
        <w:pStyle w:val="Heading2"/>
      </w:pPr>
      <w:bookmarkStart w:id="21" w:name="_Toc424636248"/>
      <w:bookmarkStart w:id="22" w:name="_Toc425258892"/>
      <w:r w:rsidRPr="00500DD1">
        <w:t>23.04</w:t>
      </w:r>
      <w:r w:rsidR="000454BF" w:rsidRPr="00500DD1">
        <w:rPr>
          <w:lang w:val="en-US"/>
        </w:rPr>
        <w:t>0</w:t>
      </w:r>
      <w:r w:rsidRPr="00500DD1">
        <w:t xml:space="preserve"> DANH MỤC THIẾT BỊ TỐI THIỂU</w:t>
      </w:r>
      <w:bookmarkEnd w:id="21"/>
      <w:bookmarkEnd w:id="22"/>
    </w:p>
    <w:p w:rsidR="00FF2995" w:rsidRPr="003A0BB1" w:rsidRDefault="00422C04" w:rsidP="00422C04">
      <w:pPr>
        <w:widowControl/>
        <w:tabs>
          <w:tab w:val="left" w:pos="709"/>
        </w:tabs>
        <w:adjustRightInd w:val="0"/>
        <w:spacing w:before="120" w:after="120"/>
        <w:ind w:right="-1"/>
        <w:jc w:val="both"/>
        <w:rPr>
          <w:color w:val="000000"/>
          <w:sz w:val="28"/>
          <w:szCs w:val="28"/>
        </w:rPr>
      </w:pPr>
      <w:r w:rsidRPr="003A0BB1">
        <w:rPr>
          <w:color w:val="000000"/>
          <w:sz w:val="28"/>
          <w:szCs w:val="28"/>
        </w:rPr>
        <w:tab/>
      </w:r>
      <w:r w:rsidR="00FF2995" w:rsidRPr="003A0BB1">
        <w:rPr>
          <w:color w:val="000000"/>
          <w:sz w:val="28"/>
          <w:szCs w:val="28"/>
        </w:rPr>
        <w:t xml:space="preserve">Trong trường </w:t>
      </w:r>
      <w:r w:rsidR="00FF2995" w:rsidRPr="003A0BB1">
        <w:rPr>
          <w:bCs/>
          <w:color w:val="000000"/>
          <w:sz w:val="28"/>
          <w:szCs w:val="28"/>
        </w:rPr>
        <w:t>hợp</w:t>
      </w:r>
      <w:r w:rsidR="002F736D" w:rsidRPr="003A0BB1">
        <w:rPr>
          <w:color w:val="000000"/>
          <w:sz w:val="28"/>
          <w:szCs w:val="28"/>
        </w:rPr>
        <w:t xml:space="preserve"> d</w:t>
      </w:r>
      <w:r w:rsidR="006D1FFB" w:rsidRPr="003A0BB1">
        <w:rPr>
          <w:color w:val="000000"/>
          <w:sz w:val="28"/>
          <w:szCs w:val="28"/>
        </w:rPr>
        <w:t>anh mục</w:t>
      </w:r>
      <w:r w:rsidR="00FF2995" w:rsidRPr="003A0BB1">
        <w:rPr>
          <w:color w:val="000000"/>
          <w:sz w:val="28"/>
          <w:szCs w:val="28"/>
        </w:rPr>
        <w:t xml:space="preserve"> thiết bị tối thiểu gốc (MMEL) cho loại tàu</w:t>
      </w:r>
      <w:r w:rsidR="004874CE" w:rsidRPr="003A0BB1">
        <w:rPr>
          <w:color w:val="000000"/>
          <w:sz w:val="28"/>
          <w:szCs w:val="28"/>
        </w:rPr>
        <w:t xml:space="preserve"> bay khai thác được thiết lập, n</w:t>
      </w:r>
      <w:r w:rsidR="00FF2995" w:rsidRPr="003A0BB1">
        <w:rPr>
          <w:color w:val="000000"/>
          <w:sz w:val="28"/>
          <w:szCs w:val="28"/>
        </w:rPr>
        <w:t>gười khai thác tàu bay được quy định tại Phần này phải đưa vào Tài li</w:t>
      </w:r>
      <w:r w:rsidR="006D1FFB" w:rsidRPr="003A0BB1">
        <w:rPr>
          <w:color w:val="000000"/>
          <w:sz w:val="28"/>
          <w:szCs w:val="28"/>
        </w:rPr>
        <w:t xml:space="preserve">ệu hướng dẫn khai thác </w:t>
      </w:r>
      <w:r w:rsidR="00EE1606" w:rsidRPr="003A0BB1">
        <w:rPr>
          <w:color w:val="000000"/>
          <w:sz w:val="28"/>
          <w:szCs w:val="28"/>
        </w:rPr>
        <w:t>d</w:t>
      </w:r>
      <w:r w:rsidR="006D1FFB" w:rsidRPr="003A0BB1">
        <w:rPr>
          <w:color w:val="000000"/>
          <w:sz w:val="28"/>
          <w:szCs w:val="28"/>
        </w:rPr>
        <w:t>anh mục</w:t>
      </w:r>
      <w:r w:rsidR="00FF2995" w:rsidRPr="003A0BB1">
        <w:rPr>
          <w:color w:val="000000"/>
          <w:sz w:val="28"/>
          <w:szCs w:val="28"/>
        </w:rPr>
        <w:t xml:space="preserve"> thiết bị tối thiểu (MEL) được phê chuẩn bởi Quốc gia đăng ký tàu bay nhằm giúp </w:t>
      </w:r>
      <w:r w:rsidR="00EE1606" w:rsidRPr="003A0BB1">
        <w:rPr>
          <w:color w:val="000000"/>
          <w:sz w:val="28"/>
          <w:szCs w:val="28"/>
        </w:rPr>
        <w:t>n</w:t>
      </w:r>
      <w:r w:rsidR="00FF2995" w:rsidRPr="003A0BB1">
        <w:rPr>
          <w:color w:val="000000"/>
          <w:sz w:val="28"/>
          <w:szCs w:val="28"/>
        </w:rPr>
        <w:t>gười chỉ huy tàu bay xác định sẽ thực hiện hoặc tiếp tục thực hiện chuyến bay trong trường hợp trang thiết bị hoặc hệ thống trên tàu bay bị hỏng.</w:t>
      </w:r>
    </w:p>
    <w:p w:rsidR="00A86140" w:rsidRPr="00500DD1" w:rsidRDefault="00A86140" w:rsidP="00AF08CF">
      <w:pPr>
        <w:pStyle w:val="Heading2"/>
      </w:pPr>
      <w:bookmarkStart w:id="23" w:name="_Toc424636249"/>
      <w:bookmarkStart w:id="24" w:name="_Toc425258893"/>
    </w:p>
    <w:p w:rsidR="00FF2995" w:rsidRPr="00500DD1" w:rsidRDefault="000D712F" w:rsidP="00AF08CF">
      <w:pPr>
        <w:pStyle w:val="Heading2"/>
      </w:pPr>
      <w:r w:rsidRPr="00500DD1">
        <w:t>23.0</w:t>
      </w:r>
      <w:r w:rsidRPr="00500DD1">
        <w:rPr>
          <w:lang w:val="en-US"/>
        </w:rPr>
        <w:t>45</w:t>
      </w:r>
      <w:r w:rsidR="00FF2995" w:rsidRPr="00500DD1">
        <w:t xml:space="preserve"> TÀI LIỆU QUẢN LÝ BẢO DƯỠNG CỦA NGƯỜI KHAI THÁC</w:t>
      </w:r>
      <w:bookmarkEnd w:id="23"/>
      <w:bookmarkEnd w:id="24"/>
    </w:p>
    <w:p w:rsidR="00FF2995" w:rsidRPr="003A0BB1" w:rsidRDefault="00422C04" w:rsidP="00422C04">
      <w:pPr>
        <w:widowControl/>
        <w:tabs>
          <w:tab w:val="left" w:pos="709"/>
        </w:tabs>
        <w:adjustRightInd w:val="0"/>
        <w:spacing w:before="120" w:after="120"/>
        <w:ind w:right="-1"/>
        <w:jc w:val="both"/>
        <w:rPr>
          <w:bCs/>
          <w:color w:val="000000"/>
          <w:sz w:val="28"/>
          <w:szCs w:val="28"/>
        </w:rPr>
      </w:pPr>
      <w:r w:rsidRPr="003A0BB1">
        <w:rPr>
          <w:bCs/>
          <w:color w:val="000000"/>
          <w:sz w:val="28"/>
          <w:szCs w:val="28"/>
        </w:rPr>
        <w:tab/>
        <w:t xml:space="preserve">a. </w:t>
      </w:r>
      <w:r w:rsidR="00FF2995" w:rsidRPr="003A0BB1">
        <w:rPr>
          <w:bCs/>
          <w:color w:val="000000"/>
          <w:sz w:val="28"/>
          <w:szCs w:val="28"/>
        </w:rPr>
        <w:t>Người khai thác tàu bay phải cung cấp tài liệu quản lý bảo dưỡng cho nhân viên bảo dưỡng, nhân viên khai thác của mình.</w:t>
      </w:r>
    </w:p>
    <w:p w:rsidR="00FF2995" w:rsidRPr="003A0BB1" w:rsidRDefault="00422C04" w:rsidP="00422C04">
      <w:pPr>
        <w:widowControl/>
        <w:tabs>
          <w:tab w:val="left" w:pos="709"/>
        </w:tabs>
        <w:adjustRightInd w:val="0"/>
        <w:spacing w:before="120" w:after="120"/>
        <w:ind w:right="-1"/>
        <w:jc w:val="both"/>
        <w:rPr>
          <w:bCs/>
          <w:color w:val="000000"/>
          <w:sz w:val="28"/>
          <w:szCs w:val="28"/>
        </w:rPr>
      </w:pPr>
      <w:r w:rsidRPr="003A0BB1">
        <w:rPr>
          <w:bCs/>
          <w:color w:val="000000"/>
          <w:sz w:val="28"/>
          <w:szCs w:val="28"/>
        </w:rPr>
        <w:lastRenderedPageBreak/>
        <w:tab/>
        <w:t xml:space="preserve">b. </w:t>
      </w:r>
      <w:r w:rsidR="00FF2995" w:rsidRPr="003A0BB1">
        <w:rPr>
          <w:bCs/>
          <w:color w:val="000000"/>
          <w:sz w:val="28"/>
          <w:szCs w:val="28"/>
        </w:rPr>
        <w:t>Tài liệu quản l</w:t>
      </w:r>
      <w:r w:rsidR="00F06AAA" w:rsidRPr="003A0BB1">
        <w:rPr>
          <w:bCs/>
          <w:color w:val="000000"/>
          <w:sz w:val="28"/>
          <w:szCs w:val="28"/>
        </w:rPr>
        <w:t>ý bảo dưỡng của người khai thác</w:t>
      </w:r>
      <w:r w:rsidR="00FF2995" w:rsidRPr="003A0BB1">
        <w:rPr>
          <w:bCs/>
          <w:color w:val="000000"/>
          <w:sz w:val="28"/>
          <w:szCs w:val="28"/>
        </w:rPr>
        <w:t xml:space="preserve"> có thể được ban hành thành các </w:t>
      </w:r>
      <w:r w:rsidR="00F06AAA" w:rsidRPr="003A0BB1">
        <w:rPr>
          <w:bCs/>
          <w:color w:val="000000"/>
          <w:sz w:val="28"/>
          <w:szCs w:val="28"/>
        </w:rPr>
        <w:t>p</w:t>
      </w:r>
      <w:r w:rsidR="00FF2995" w:rsidRPr="003A0BB1">
        <w:rPr>
          <w:bCs/>
          <w:color w:val="000000"/>
          <w:sz w:val="28"/>
          <w:szCs w:val="28"/>
        </w:rPr>
        <w:t>hần riêng biệt</w:t>
      </w:r>
      <w:r w:rsidR="00EE1606" w:rsidRPr="003A0BB1">
        <w:rPr>
          <w:bCs/>
          <w:color w:val="000000"/>
          <w:sz w:val="28"/>
          <w:szCs w:val="28"/>
        </w:rPr>
        <w:t xml:space="preserve"> </w:t>
      </w:r>
      <w:r w:rsidR="00FF2995" w:rsidRPr="003A0BB1">
        <w:rPr>
          <w:bCs/>
          <w:color w:val="000000"/>
          <w:sz w:val="28"/>
          <w:szCs w:val="28"/>
        </w:rPr>
        <w:t xml:space="preserve">phải được xây dựng dựa trên quy định của nhà sản xuất và phải bao gồm tối thiểu các thông tin </w:t>
      </w:r>
      <w:r w:rsidR="00EE1606" w:rsidRPr="003A0BB1">
        <w:rPr>
          <w:bCs/>
          <w:color w:val="000000"/>
          <w:sz w:val="28"/>
          <w:szCs w:val="28"/>
        </w:rPr>
        <w:t>tối thiểu:</w:t>
      </w:r>
    </w:p>
    <w:p w:rsidR="00FF2995" w:rsidRPr="003A0BB1" w:rsidRDefault="00FF2995" w:rsidP="00CA0A28">
      <w:pPr>
        <w:widowControl/>
        <w:numPr>
          <w:ilvl w:val="0"/>
          <w:numId w:val="44"/>
        </w:numPr>
        <w:tabs>
          <w:tab w:val="left" w:pos="284"/>
          <w:tab w:val="left" w:pos="993"/>
        </w:tabs>
        <w:adjustRightInd w:val="0"/>
        <w:spacing w:before="120" w:after="120"/>
        <w:ind w:left="0" w:right="-1" w:firstLine="709"/>
        <w:jc w:val="both"/>
        <w:rPr>
          <w:bCs/>
          <w:color w:val="000000"/>
          <w:sz w:val="28"/>
          <w:szCs w:val="28"/>
        </w:rPr>
      </w:pPr>
      <w:r w:rsidRPr="003A0BB1">
        <w:rPr>
          <w:bCs/>
          <w:color w:val="000000"/>
          <w:sz w:val="28"/>
          <w:szCs w:val="28"/>
        </w:rPr>
        <w:t xml:space="preserve">Cách thức tuân thủ quy trình theo trách nhiệm bảo dưỡng của Người khai thác tàu bay; </w:t>
      </w:r>
    </w:p>
    <w:p w:rsidR="00FF2995" w:rsidRPr="003A0BB1" w:rsidRDefault="00FF2995" w:rsidP="00CA0A28">
      <w:pPr>
        <w:widowControl/>
        <w:numPr>
          <w:ilvl w:val="0"/>
          <w:numId w:val="44"/>
        </w:numPr>
        <w:tabs>
          <w:tab w:val="left" w:pos="284"/>
          <w:tab w:val="left" w:pos="993"/>
        </w:tabs>
        <w:adjustRightInd w:val="0"/>
        <w:spacing w:before="120" w:after="120"/>
        <w:ind w:left="0" w:right="-1" w:firstLine="709"/>
        <w:jc w:val="both"/>
        <w:rPr>
          <w:bCs/>
          <w:color w:val="000000"/>
          <w:sz w:val="28"/>
          <w:szCs w:val="28"/>
        </w:rPr>
      </w:pPr>
      <w:r w:rsidRPr="003A0BB1">
        <w:rPr>
          <w:bCs/>
          <w:color w:val="000000"/>
          <w:sz w:val="28"/>
          <w:szCs w:val="28"/>
        </w:rPr>
        <w:t>Cách thức lưu giữ tên, công việc của cá nhân, tập thể theo trách nhiệm bảo dưỡng của Người khai thác tàu bay;</w:t>
      </w:r>
    </w:p>
    <w:p w:rsidR="00FF2995" w:rsidRPr="003A0BB1" w:rsidRDefault="00FF2995" w:rsidP="00CA0A28">
      <w:pPr>
        <w:widowControl/>
        <w:numPr>
          <w:ilvl w:val="0"/>
          <w:numId w:val="44"/>
        </w:numPr>
        <w:tabs>
          <w:tab w:val="left" w:pos="284"/>
          <w:tab w:val="left" w:pos="993"/>
        </w:tabs>
        <w:adjustRightInd w:val="0"/>
        <w:spacing w:before="120" w:after="120"/>
        <w:ind w:left="0" w:right="-1" w:firstLine="709"/>
        <w:jc w:val="both"/>
        <w:rPr>
          <w:bCs/>
          <w:color w:val="000000"/>
          <w:sz w:val="28"/>
          <w:szCs w:val="28"/>
        </w:rPr>
      </w:pPr>
      <w:r w:rsidRPr="003A0BB1">
        <w:rPr>
          <w:bCs/>
          <w:color w:val="000000"/>
          <w:sz w:val="28"/>
          <w:szCs w:val="28"/>
        </w:rPr>
        <w:t>Chương trình bảo dưỡng đã được phê chuẩn của Người khai thác tàu bay;</w:t>
      </w:r>
    </w:p>
    <w:p w:rsidR="00FF2995" w:rsidRPr="003A0BB1" w:rsidRDefault="00FF2995" w:rsidP="00CA0A28">
      <w:pPr>
        <w:widowControl/>
        <w:numPr>
          <w:ilvl w:val="0"/>
          <w:numId w:val="44"/>
        </w:numPr>
        <w:tabs>
          <w:tab w:val="left" w:pos="284"/>
          <w:tab w:val="left" w:pos="993"/>
        </w:tabs>
        <w:adjustRightInd w:val="0"/>
        <w:spacing w:before="120" w:after="120"/>
        <w:ind w:left="0" w:right="-1" w:firstLine="709"/>
        <w:jc w:val="both"/>
        <w:rPr>
          <w:bCs/>
          <w:color w:val="000000"/>
          <w:sz w:val="28"/>
          <w:szCs w:val="28"/>
        </w:rPr>
      </w:pPr>
      <w:r w:rsidRPr="003A0BB1">
        <w:rPr>
          <w:bCs/>
          <w:color w:val="000000"/>
          <w:sz w:val="28"/>
          <w:szCs w:val="28"/>
        </w:rPr>
        <w:t>Phương thức hoàn thiện, lưu giữ hồ sơ bảo dưỡng của Người khai thác tàu bay;</w:t>
      </w:r>
    </w:p>
    <w:p w:rsidR="00FF2995" w:rsidRPr="003A0BB1" w:rsidRDefault="00FF2995" w:rsidP="00CA0A28">
      <w:pPr>
        <w:widowControl/>
        <w:numPr>
          <w:ilvl w:val="0"/>
          <w:numId w:val="44"/>
        </w:numPr>
        <w:tabs>
          <w:tab w:val="left" w:pos="284"/>
          <w:tab w:val="left" w:pos="993"/>
        </w:tabs>
        <w:adjustRightInd w:val="0"/>
        <w:spacing w:before="120" w:after="120"/>
        <w:ind w:left="0" w:right="-1" w:firstLine="709"/>
        <w:jc w:val="both"/>
        <w:rPr>
          <w:bCs/>
          <w:color w:val="000000"/>
          <w:sz w:val="28"/>
          <w:szCs w:val="28"/>
        </w:rPr>
      </w:pPr>
      <w:r w:rsidRPr="003A0BB1">
        <w:rPr>
          <w:bCs/>
          <w:color w:val="000000"/>
          <w:sz w:val="28"/>
          <w:szCs w:val="28"/>
        </w:rPr>
        <w:t>Quy trình tuân thủ yêu cầu về báo cáo thông tin dịch vụ;</w:t>
      </w:r>
    </w:p>
    <w:p w:rsidR="00FF2995" w:rsidRPr="003A0BB1" w:rsidRDefault="00FF2995" w:rsidP="00CA0A28">
      <w:pPr>
        <w:widowControl/>
        <w:numPr>
          <w:ilvl w:val="0"/>
          <w:numId w:val="44"/>
        </w:numPr>
        <w:tabs>
          <w:tab w:val="left" w:pos="284"/>
          <w:tab w:val="left" w:pos="993"/>
        </w:tabs>
        <w:adjustRightInd w:val="0"/>
        <w:spacing w:before="120" w:after="120"/>
        <w:ind w:left="0" w:right="-1" w:firstLine="709"/>
        <w:jc w:val="both"/>
        <w:rPr>
          <w:bCs/>
          <w:color w:val="000000"/>
          <w:sz w:val="28"/>
          <w:szCs w:val="28"/>
        </w:rPr>
      </w:pPr>
      <w:r w:rsidRPr="003A0BB1">
        <w:rPr>
          <w:bCs/>
          <w:color w:val="000000"/>
          <w:sz w:val="28"/>
          <w:szCs w:val="28"/>
        </w:rPr>
        <w:t xml:space="preserve">Quy trình thực hiện công việc theo thông tin duy </w:t>
      </w:r>
      <w:r w:rsidR="00F06AAA" w:rsidRPr="003A0BB1">
        <w:rPr>
          <w:bCs/>
          <w:color w:val="000000"/>
          <w:sz w:val="28"/>
          <w:szCs w:val="28"/>
        </w:rPr>
        <w:t>trì tiêu chuẩn đủ điều kiện bay;</w:t>
      </w:r>
    </w:p>
    <w:p w:rsidR="00FF2995" w:rsidRPr="003A0BB1" w:rsidRDefault="00FF2995" w:rsidP="00CA0A28">
      <w:pPr>
        <w:widowControl/>
        <w:numPr>
          <w:ilvl w:val="0"/>
          <w:numId w:val="44"/>
        </w:numPr>
        <w:tabs>
          <w:tab w:val="left" w:pos="284"/>
          <w:tab w:val="left" w:pos="993"/>
        </w:tabs>
        <w:adjustRightInd w:val="0"/>
        <w:spacing w:before="120" w:after="120"/>
        <w:ind w:left="0" w:right="-1" w:firstLine="709"/>
        <w:jc w:val="both"/>
        <w:rPr>
          <w:bCs/>
          <w:color w:val="000000"/>
          <w:sz w:val="28"/>
          <w:szCs w:val="28"/>
        </w:rPr>
      </w:pPr>
      <w:r w:rsidRPr="003A0BB1">
        <w:rPr>
          <w:bCs/>
          <w:color w:val="000000"/>
          <w:sz w:val="28"/>
          <w:szCs w:val="28"/>
        </w:rPr>
        <w:t xml:space="preserve">Hệ thống phân tích và giám sát liên tục việc thực hiện và hiệu quả của </w:t>
      </w:r>
      <w:r w:rsidR="001C40CE" w:rsidRPr="003A0BB1">
        <w:rPr>
          <w:bCs/>
          <w:color w:val="000000"/>
          <w:sz w:val="28"/>
          <w:szCs w:val="28"/>
        </w:rPr>
        <w:t>c</w:t>
      </w:r>
      <w:r w:rsidRPr="003A0BB1">
        <w:rPr>
          <w:bCs/>
          <w:color w:val="000000"/>
          <w:sz w:val="28"/>
          <w:szCs w:val="28"/>
        </w:rPr>
        <w:t xml:space="preserve">hương trình bảo dưỡng để khắc phục các thiếu </w:t>
      </w:r>
      <w:r w:rsidR="00F06AAA" w:rsidRPr="003A0BB1">
        <w:rPr>
          <w:bCs/>
          <w:color w:val="000000"/>
          <w:sz w:val="28"/>
          <w:szCs w:val="28"/>
        </w:rPr>
        <w:t xml:space="preserve">sót của </w:t>
      </w:r>
      <w:r w:rsidR="001C40CE" w:rsidRPr="003A0BB1">
        <w:rPr>
          <w:bCs/>
          <w:color w:val="000000"/>
          <w:sz w:val="28"/>
          <w:szCs w:val="28"/>
        </w:rPr>
        <w:t>c</w:t>
      </w:r>
      <w:r w:rsidR="00F06AAA" w:rsidRPr="003A0BB1">
        <w:rPr>
          <w:bCs/>
          <w:color w:val="000000"/>
          <w:sz w:val="28"/>
          <w:szCs w:val="28"/>
        </w:rPr>
        <w:t>hương trình bảo dưỡng;</w:t>
      </w:r>
    </w:p>
    <w:p w:rsidR="00FF2995" w:rsidRPr="003A0BB1" w:rsidRDefault="00FF2995" w:rsidP="00CA0A28">
      <w:pPr>
        <w:widowControl/>
        <w:numPr>
          <w:ilvl w:val="0"/>
          <w:numId w:val="44"/>
        </w:numPr>
        <w:tabs>
          <w:tab w:val="left" w:pos="284"/>
          <w:tab w:val="left" w:pos="993"/>
        </w:tabs>
        <w:adjustRightInd w:val="0"/>
        <w:spacing w:before="120" w:after="120"/>
        <w:ind w:left="0" w:right="-1" w:firstLine="709"/>
        <w:jc w:val="both"/>
        <w:rPr>
          <w:bCs/>
          <w:color w:val="000000"/>
          <w:sz w:val="28"/>
          <w:szCs w:val="28"/>
        </w:rPr>
      </w:pPr>
      <w:r w:rsidRPr="003A0BB1">
        <w:rPr>
          <w:bCs/>
          <w:color w:val="000000"/>
          <w:sz w:val="28"/>
          <w:szCs w:val="28"/>
        </w:rPr>
        <w:t>Loại và chủng loại máy bay trong tài liệu;</w:t>
      </w:r>
    </w:p>
    <w:p w:rsidR="00FF2995" w:rsidRPr="003A0BB1" w:rsidRDefault="00FF2995" w:rsidP="00CA0A28">
      <w:pPr>
        <w:widowControl/>
        <w:numPr>
          <w:ilvl w:val="0"/>
          <w:numId w:val="44"/>
        </w:numPr>
        <w:tabs>
          <w:tab w:val="left" w:pos="284"/>
          <w:tab w:val="left" w:pos="993"/>
        </w:tabs>
        <w:adjustRightInd w:val="0"/>
        <w:spacing w:before="120" w:after="120"/>
        <w:ind w:left="0" w:right="-1" w:firstLine="709"/>
        <w:jc w:val="both"/>
        <w:rPr>
          <w:bCs/>
          <w:color w:val="000000"/>
          <w:sz w:val="28"/>
          <w:szCs w:val="28"/>
        </w:rPr>
      </w:pPr>
      <w:r w:rsidRPr="003A0BB1">
        <w:rPr>
          <w:bCs/>
          <w:color w:val="000000"/>
          <w:sz w:val="28"/>
          <w:szCs w:val="28"/>
        </w:rPr>
        <w:t>Quy trình ghi nhận, sửa chữa hỏng hóc ảnh hưởng đến tiêu chuẩn đủ điều kiện bay;</w:t>
      </w:r>
    </w:p>
    <w:p w:rsidR="00FF2995" w:rsidRPr="003A0BB1" w:rsidRDefault="00FF2995" w:rsidP="00CA0A28">
      <w:pPr>
        <w:widowControl/>
        <w:numPr>
          <w:ilvl w:val="0"/>
          <w:numId w:val="44"/>
        </w:numPr>
        <w:tabs>
          <w:tab w:val="left" w:pos="284"/>
          <w:tab w:val="left" w:pos="1134"/>
        </w:tabs>
        <w:adjustRightInd w:val="0"/>
        <w:spacing w:before="120" w:after="120"/>
        <w:ind w:left="0" w:right="-1" w:firstLine="709"/>
        <w:jc w:val="both"/>
        <w:rPr>
          <w:bCs/>
          <w:color w:val="000000"/>
          <w:sz w:val="28"/>
          <w:szCs w:val="28"/>
        </w:rPr>
      </w:pPr>
      <w:r w:rsidRPr="003A0BB1">
        <w:rPr>
          <w:bCs/>
          <w:color w:val="000000"/>
          <w:sz w:val="28"/>
          <w:szCs w:val="28"/>
        </w:rPr>
        <w:t xml:space="preserve">Quy trình thông báo cho </w:t>
      </w:r>
      <w:r w:rsidR="001C40CE" w:rsidRPr="003A0BB1">
        <w:rPr>
          <w:bCs/>
          <w:color w:val="000000"/>
          <w:sz w:val="28"/>
          <w:szCs w:val="28"/>
        </w:rPr>
        <w:t>q</w:t>
      </w:r>
      <w:r w:rsidRPr="003A0BB1">
        <w:rPr>
          <w:bCs/>
          <w:color w:val="000000"/>
          <w:sz w:val="28"/>
          <w:szCs w:val="28"/>
        </w:rPr>
        <w:t>uốc gia đăng ký tàu bay những vấn đề nghiêm trọng trong quá trình khai thác.</w:t>
      </w:r>
    </w:p>
    <w:p w:rsidR="00FF2995" w:rsidRPr="003A0BB1" w:rsidRDefault="00A86140" w:rsidP="002F736D">
      <w:pPr>
        <w:pStyle w:val="Heading1"/>
        <w:spacing w:before="120" w:after="120"/>
        <w:rPr>
          <w:color w:val="000000"/>
          <w:sz w:val="28"/>
        </w:rPr>
      </w:pPr>
      <w:bookmarkStart w:id="25" w:name="_Toc424636250"/>
      <w:bookmarkStart w:id="26" w:name="_Toc425258894"/>
      <w:r w:rsidRPr="003A0BB1">
        <w:rPr>
          <w:color w:val="000000"/>
          <w:sz w:val="28"/>
          <w:lang w:val="en-US"/>
        </w:rPr>
        <w:tab/>
      </w:r>
      <w:r w:rsidR="00FF2995" w:rsidRPr="003A0BB1">
        <w:rPr>
          <w:color w:val="000000"/>
          <w:sz w:val="28"/>
        </w:rPr>
        <w:t>CHƯƠNG C: CHƯƠNG TRÌNH CHÍNH THỨC</w:t>
      </w:r>
      <w:bookmarkEnd w:id="25"/>
      <w:bookmarkEnd w:id="26"/>
    </w:p>
    <w:p w:rsidR="00FF2995" w:rsidRPr="00500DD1" w:rsidRDefault="00FF2995" w:rsidP="00AF08CF">
      <w:pPr>
        <w:pStyle w:val="Heading2"/>
      </w:pPr>
      <w:bookmarkStart w:id="27" w:name="_Toc424636251"/>
      <w:bookmarkStart w:id="28" w:name="_Toc425258895"/>
      <w:r w:rsidRPr="00500DD1">
        <w:t>23.05</w:t>
      </w:r>
      <w:r w:rsidR="00F06AAA" w:rsidRPr="00500DD1">
        <w:rPr>
          <w:lang w:val="en-US"/>
        </w:rPr>
        <w:t>0</w:t>
      </w:r>
      <w:r w:rsidRPr="00500DD1">
        <w:t xml:space="preserve"> PHẠM VI </w:t>
      </w:r>
      <w:bookmarkEnd w:id="27"/>
      <w:bookmarkEnd w:id="28"/>
      <w:r w:rsidR="006D1FFB" w:rsidRPr="00500DD1">
        <w:t>ĐIỀU CHỈNH</w:t>
      </w:r>
    </w:p>
    <w:p w:rsidR="00A64AD8" w:rsidRPr="003A0BB1" w:rsidRDefault="00AE688E" w:rsidP="00A64AD8">
      <w:pPr>
        <w:widowControl/>
        <w:tabs>
          <w:tab w:val="left" w:pos="284"/>
          <w:tab w:val="left" w:pos="709"/>
        </w:tabs>
        <w:adjustRightInd w:val="0"/>
        <w:spacing w:before="120" w:after="120"/>
        <w:ind w:right="-1"/>
        <w:jc w:val="both"/>
        <w:rPr>
          <w:bCs/>
          <w:color w:val="000000"/>
          <w:sz w:val="28"/>
          <w:szCs w:val="28"/>
        </w:rPr>
      </w:pPr>
      <w:r w:rsidRPr="003A0BB1">
        <w:rPr>
          <w:bCs/>
          <w:color w:val="000000"/>
          <w:sz w:val="28"/>
          <w:szCs w:val="28"/>
        </w:rPr>
        <w:tab/>
      </w:r>
      <w:r w:rsidRPr="003A0BB1">
        <w:rPr>
          <w:bCs/>
          <w:color w:val="000000"/>
          <w:sz w:val="28"/>
          <w:szCs w:val="28"/>
        </w:rPr>
        <w:tab/>
      </w:r>
      <w:r w:rsidR="00FF2995" w:rsidRPr="003A0BB1">
        <w:rPr>
          <w:bCs/>
          <w:color w:val="000000"/>
          <w:sz w:val="28"/>
          <w:szCs w:val="28"/>
        </w:rPr>
        <w:t>Chương này đưa ra những yêu cầu của chương trình chính thức cho Người khai thác tàu bay được quy định tại Phần này.</w:t>
      </w:r>
      <w:bookmarkStart w:id="29" w:name="_Toc424636252"/>
      <w:bookmarkStart w:id="30" w:name="_Toc425258896"/>
    </w:p>
    <w:p w:rsidR="00A64AD8" w:rsidRPr="003A0BB1" w:rsidRDefault="00A64AD8" w:rsidP="00A64AD8">
      <w:pPr>
        <w:widowControl/>
        <w:tabs>
          <w:tab w:val="left" w:pos="284"/>
          <w:tab w:val="left" w:pos="709"/>
        </w:tabs>
        <w:adjustRightInd w:val="0"/>
        <w:spacing w:before="120" w:after="120"/>
        <w:ind w:right="-1"/>
        <w:jc w:val="both"/>
        <w:rPr>
          <w:b/>
          <w:color w:val="000000"/>
          <w:sz w:val="28"/>
          <w:szCs w:val="28"/>
        </w:rPr>
      </w:pPr>
      <w:r w:rsidRPr="003A0BB1">
        <w:rPr>
          <w:color w:val="000000"/>
          <w:sz w:val="28"/>
          <w:szCs w:val="28"/>
        </w:rPr>
        <w:tab/>
      </w:r>
      <w:r w:rsidRPr="003A0BB1">
        <w:rPr>
          <w:color w:val="000000"/>
          <w:sz w:val="28"/>
          <w:szCs w:val="28"/>
        </w:rPr>
        <w:tab/>
      </w:r>
      <w:r w:rsidR="00611972" w:rsidRPr="003A0BB1">
        <w:rPr>
          <w:b/>
          <w:color w:val="000000"/>
          <w:sz w:val="28"/>
          <w:szCs w:val="28"/>
        </w:rPr>
        <w:t>23.055</w:t>
      </w:r>
      <w:r w:rsidR="00FF2995" w:rsidRPr="003A0BB1">
        <w:rPr>
          <w:b/>
          <w:color w:val="000000"/>
          <w:sz w:val="28"/>
          <w:szCs w:val="28"/>
        </w:rPr>
        <w:t xml:space="preserve"> HỆ THỐNG ĐIỀU HÀNH KHAI THÁC</w:t>
      </w:r>
      <w:bookmarkEnd w:id="29"/>
      <w:bookmarkEnd w:id="30"/>
      <w:r w:rsidR="00611972" w:rsidRPr="003A0BB1">
        <w:rPr>
          <w:rStyle w:val="FootnoteReference"/>
          <w:b/>
          <w:color w:val="000000"/>
          <w:sz w:val="28"/>
          <w:szCs w:val="28"/>
        </w:rPr>
        <w:footnoteReference w:id="3"/>
      </w:r>
    </w:p>
    <w:p w:rsidR="00A64AD8" w:rsidRPr="003A0BB1" w:rsidRDefault="00A64AD8" w:rsidP="00A64AD8">
      <w:pPr>
        <w:widowControl/>
        <w:tabs>
          <w:tab w:val="left" w:pos="284"/>
          <w:tab w:val="left" w:pos="709"/>
        </w:tabs>
        <w:adjustRightInd w:val="0"/>
        <w:spacing w:before="120" w:after="120"/>
        <w:ind w:right="-1"/>
        <w:jc w:val="both"/>
        <w:rPr>
          <w:color w:val="000000"/>
          <w:sz w:val="28"/>
          <w:szCs w:val="28"/>
        </w:rPr>
      </w:pPr>
      <w:r w:rsidRPr="003A0BB1">
        <w:rPr>
          <w:b/>
          <w:color w:val="000000"/>
          <w:sz w:val="28"/>
          <w:szCs w:val="28"/>
        </w:rPr>
        <w:tab/>
      </w:r>
      <w:r w:rsidRPr="003A0BB1">
        <w:rPr>
          <w:b/>
          <w:color w:val="000000"/>
          <w:sz w:val="28"/>
          <w:szCs w:val="28"/>
        </w:rPr>
        <w:tab/>
      </w:r>
      <w:r w:rsidRPr="003A0BB1">
        <w:rPr>
          <w:color w:val="000000"/>
          <w:sz w:val="28"/>
          <w:szCs w:val="28"/>
        </w:rPr>
        <w:t xml:space="preserve">a. </w:t>
      </w:r>
      <w:r w:rsidR="00FF2995" w:rsidRPr="003A0BB1">
        <w:rPr>
          <w:color w:val="000000"/>
          <w:sz w:val="28"/>
          <w:szCs w:val="28"/>
        </w:rPr>
        <w:t>Người khai thác tàu bay được quy định tại Phần này phải mô tả hệ thống điều hành khai thác trong tài liệ</w:t>
      </w:r>
      <w:r w:rsidR="00A42EE4" w:rsidRPr="003A0BB1">
        <w:rPr>
          <w:color w:val="000000"/>
          <w:sz w:val="28"/>
          <w:szCs w:val="28"/>
        </w:rPr>
        <w:t xml:space="preserve">u hướng dẫn khai thác của mình </w:t>
      </w:r>
      <w:r w:rsidR="00FF2995" w:rsidRPr="003A0BB1">
        <w:rPr>
          <w:color w:val="000000"/>
          <w:sz w:val="28"/>
          <w:szCs w:val="28"/>
        </w:rPr>
        <w:t>có quy định vai trò, trách nhiệm của những người liên quan.</w:t>
      </w:r>
    </w:p>
    <w:p w:rsidR="00FF2995" w:rsidRPr="003A0BB1" w:rsidRDefault="00A64AD8" w:rsidP="00A64AD8">
      <w:pPr>
        <w:widowControl/>
        <w:tabs>
          <w:tab w:val="left" w:pos="284"/>
          <w:tab w:val="left" w:pos="709"/>
        </w:tabs>
        <w:adjustRightInd w:val="0"/>
        <w:spacing w:before="120" w:after="120"/>
        <w:ind w:right="-1"/>
        <w:jc w:val="both"/>
        <w:rPr>
          <w:color w:val="000000"/>
          <w:sz w:val="28"/>
          <w:szCs w:val="28"/>
        </w:rPr>
      </w:pPr>
      <w:r w:rsidRPr="003A0BB1">
        <w:rPr>
          <w:color w:val="000000"/>
          <w:sz w:val="28"/>
          <w:szCs w:val="28"/>
        </w:rPr>
        <w:tab/>
      </w:r>
      <w:r w:rsidRPr="003A0BB1">
        <w:rPr>
          <w:color w:val="000000"/>
          <w:sz w:val="28"/>
          <w:szCs w:val="28"/>
        </w:rPr>
        <w:tab/>
        <w:t xml:space="preserve">b. </w:t>
      </w:r>
      <w:r w:rsidR="00FF2995" w:rsidRPr="003A0BB1">
        <w:rPr>
          <w:color w:val="000000"/>
          <w:sz w:val="28"/>
          <w:szCs w:val="28"/>
        </w:rPr>
        <w:t>Người khai thác tàu bay phải lưu lại bản sao những tài liệu điều hành khai thác gốc của những chuyến bay cụ thể, riêng biệt quy định tại Phần này trong thời gian 03 tháng kể từ thời điểm thực hiện chuy</w:t>
      </w:r>
      <w:r w:rsidR="00A42EE4" w:rsidRPr="003A0BB1">
        <w:rPr>
          <w:color w:val="000000"/>
          <w:sz w:val="28"/>
          <w:szCs w:val="28"/>
        </w:rPr>
        <w:t xml:space="preserve">ến bay </w:t>
      </w:r>
      <w:r w:rsidR="002F736D" w:rsidRPr="003A0BB1">
        <w:rPr>
          <w:color w:val="000000"/>
          <w:sz w:val="28"/>
          <w:szCs w:val="28"/>
        </w:rPr>
        <w:t>bao gồm:</w:t>
      </w:r>
      <w:r w:rsidR="00FF2995" w:rsidRPr="003A0BB1">
        <w:rPr>
          <w:color w:val="000000"/>
          <w:sz w:val="28"/>
          <w:szCs w:val="28"/>
        </w:rPr>
        <w:t xml:space="preserve"> </w:t>
      </w:r>
    </w:p>
    <w:p w:rsidR="00FF2995" w:rsidRPr="003A0BB1" w:rsidRDefault="005704F4" w:rsidP="005704F4">
      <w:pPr>
        <w:widowControl/>
        <w:adjustRightInd w:val="0"/>
        <w:spacing w:before="120" w:after="120"/>
        <w:jc w:val="both"/>
        <w:rPr>
          <w:bCs/>
          <w:color w:val="000000"/>
          <w:sz w:val="28"/>
          <w:szCs w:val="28"/>
        </w:rPr>
      </w:pPr>
      <w:r w:rsidRPr="003A0BB1">
        <w:rPr>
          <w:color w:val="000000"/>
          <w:sz w:val="28"/>
          <w:szCs w:val="28"/>
        </w:rPr>
        <w:tab/>
      </w:r>
      <w:r w:rsidR="001D1BFC" w:rsidRPr="003A0BB1">
        <w:rPr>
          <w:color w:val="000000"/>
          <w:sz w:val="28"/>
          <w:szCs w:val="28"/>
        </w:rPr>
        <w:t xml:space="preserve">1. </w:t>
      </w:r>
      <w:r w:rsidR="00FF2995" w:rsidRPr="003A0BB1">
        <w:rPr>
          <w:color w:val="000000"/>
          <w:sz w:val="28"/>
          <w:szCs w:val="28"/>
        </w:rPr>
        <w:t xml:space="preserve">Kế </w:t>
      </w:r>
      <w:r w:rsidR="00FF2995" w:rsidRPr="003A0BB1">
        <w:rPr>
          <w:bCs/>
          <w:color w:val="000000"/>
          <w:sz w:val="28"/>
          <w:szCs w:val="28"/>
        </w:rPr>
        <w:t>hoạch bay ATS đã thực hiện;</w:t>
      </w:r>
    </w:p>
    <w:p w:rsidR="00FF2995" w:rsidRPr="003A0BB1" w:rsidRDefault="005704F4" w:rsidP="005704F4">
      <w:pPr>
        <w:widowControl/>
        <w:adjustRightInd w:val="0"/>
        <w:spacing w:before="120" w:after="120"/>
        <w:jc w:val="both"/>
        <w:rPr>
          <w:color w:val="000000"/>
          <w:sz w:val="28"/>
          <w:szCs w:val="28"/>
        </w:rPr>
      </w:pPr>
      <w:r w:rsidRPr="003A0BB1">
        <w:rPr>
          <w:color w:val="000000"/>
          <w:sz w:val="28"/>
          <w:szCs w:val="28"/>
        </w:rPr>
        <w:tab/>
      </w:r>
      <w:r w:rsidR="001D1BFC" w:rsidRPr="003A0BB1">
        <w:rPr>
          <w:color w:val="000000"/>
          <w:sz w:val="28"/>
          <w:szCs w:val="28"/>
        </w:rPr>
        <w:t xml:space="preserve">2. </w:t>
      </w:r>
      <w:r w:rsidR="00FF2995" w:rsidRPr="003A0BB1">
        <w:rPr>
          <w:color w:val="000000"/>
          <w:sz w:val="28"/>
          <w:szCs w:val="28"/>
        </w:rPr>
        <w:t>Tài liệu kế hoạch trước chuyến bay, tính toán yêu cầu nhiên liệu;</w:t>
      </w:r>
    </w:p>
    <w:p w:rsidR="005704F4" w:rsidRPr="003A0BB1" w:rsidRDefault="005704F4" w:rsidP="005704F4">
      <w:pPr>
        <w:widowControl/>
        <w:adjustRightInd w:val="0"/>
        <w:spacing w:before="120" w:after="120"/>
        <w:jc w:val="both"/>
        <w:rPr>
          <w:color w:val="000000"/>
          <w:sz w:val="28"/>
          <w:szCs w:val="28"/>
        </w:rPr>
      </w:pPr>
      <w:r w:rsidRPr="003A0BB1">
        <w:rPr>
          <w:color w:val="000000"/>
          <w:sz w:val="28"/>
          <w:szCs w:val="28"/>
        </w:rPr>
        <w:lastRenderedPageBreak/>
        <w:tab/>
      </w:r>
      <w:r w:rsidR="001D1BFC" w:rsidRPr="003A0BB1">
        <w:rPr>
          <w:color w:val="000000"/>
          <w:sz w:val="28"/>
          <w:szCs w:val="28"/>
        </w:rPr>
        <w:t xml:space="preserve">3. </w:t>
      </w:r>
      <w:r w:rsidR="00FF2995" w:rsidRPr="003A0BB1">
        <w:rPr>
          <w:color w:val="000000"/>
          <w:sz w:val="28"/>
          <w:szCs w:val="28"/>
        </w:rPr>
        <w:t>Tính toán trọn</w:t>
      </w:r>
      <w:r w:rsidR="007E4B07" w:rsidRPr="003A0BB1">
        <w:rPr>
          <w:color w:val="000000"/>
          <w:sz w:val="28"/>
          <w:szCs w:val="28"/>
        </w:rPr>
        <w:t xml:space="preserve">g lượng, cân bằng, tính năng; </w:t>
      </w:r>
    </w:p>
    <w:p w:rsidR="00FF2995" w:rsidRPr="003A0BB1" w:rsidRDefault="005704F4" w:rsidP="005704F4">
      <w:pPr>
        <w:widowControl/>
        <w:adjustRightInd w:val="0"/>
        <w:spacing w:before="120" w:after="120"/>
        <w:jc w:val="both"/>
        <w:rPr>
          <w:color w:val="000000"/>
          <w:sz w:val="28"/>
          <w:szCs w:val="28"/>
        </w:rPr>
      </w:pPr>
      <w:r w:rsidRPr="003A0BB1">
        <w:rPr>
          <w:color w:val="000000"/>
          <w:sz w:val="28"/>
          <w:szCs w:val="28"/>
        </w:rPr>
        <w:tab/>
      </w:r>
      <w:r w:rsidR="001D1BFC" w:rsidRPr="003A0BB1">
        <w:rPr>
          <w:color w:val="000000"/>
          <w:sz w:val="28"/>
          <w:szCs w:val="28"/>
        </w:rPr>
        <w:t xml:space="preserve">4. </w:t>
      </w:r>
      <w:r w:rsidR="00D40A20" w:rsidRPr="003A0BB1">
        <w:rPr>
          <w:color w:val="000000"/>
          <w:sz w:val="28"/>
          <w:szCs w:val="28"/>
        </w:rPr>
        <w:t>Nhật ký hành trình</w:t>
      </w:r>
      <w:r w:rsidR="00230619" w:rsidRPr="003A0BB1">
        <w:rPr>
          <w:color w:val="000000"/>
          <w:sz w:val="28"/>
          <w:szCs w:val="28"/>
        </w:rPr>
        <w:t>,</w:t>
      </w:r>
      <w:r w:rsidR="00FF2995" w:rsidRPr="003A0BB1">
        <w:rPr>
          <w:color w:val="000000"/>
          <w:sz w:val="28"/>
          <w:szCs w:val="28"/>
        </w:rPr>
        <w:t xml:space="preserve"> nhậ</w:t>
      </w:r>
      <w:r w:rsidR="00230619" w:rsidRPr="003A0BB1">
        <w:rPr>
          <w:color w:val="000000"/>
          <w:sz w:val="28"/>
          <w:szCs w:val="28"/>
        </w:rPr>
        <w:t>t ký kỹ thuật</w:t>
      </w:r>
      <w:r w:rsidR="00422C04" w:rsidRPr="003A0BB1">
        <w:rPr>
          <w:color w:val="000000"/>
          <w:sz w:val="28"/>
          <w:szCs w:val="28"/>
        </w:rPr>
        <w:t xml:space="preserve"> </w:t>
      </w:r>
      <w:r w:rsidR="00D40A20" w:rsidRPr="003A0BB1">
        <w:rPr>
          <w:color w:val="000000"/>
          <w:sz w:val="28"/>
          <w:szCs w:val="28"/>
        </w:rPr>
        <w:t xml:space="preserve">bao </w:t>
      </w:r>
      <w:r w:rsidR="00422C04" w:rsidRPr="003A0BB1">
        <w:rPr>
          <w:color w:val="000000"/>
          <w:sz w:val="28"/>
          <w:szCs w:val="28"/>
        </w:rPr>
        <w:t>gồm các trì hoãn,</w:t>
      </w:r>
      <w:r w:rsidR="00FF2995" w:rsidRPr="003A0BB1">
        <w:rPr>
          <w:color w:val="000000"/>
          <w:sz w:val="28"/>
          <w:szCs w:val="28"/>
        </w:rPr>
        <w:t xml:space="preserve"> khắc phục hỏng hóc đã biết hoặc nghi ngờ.</w:t>
      </w:r>
    </w:p>
    <w:p w:rsidR="00611972" w:rsidRPr="003A0BB1" w:rsidRDefault="00611972" w:rsidP="00611972">
      <w:pPr>
        <w:adjustRightInd w:val="0"/>
        <w:spacing w:before="120" w:after="120"/>
        <w:ind w:firstLine="720"/>
        <w:jc w:val="both"/>
        <w:rPr>
          <w:color w:val="000000"/>
          <w:sz w:val="28"/>
          <w:szCs w:val="28"/>
        </w:rPr>
      </w:pPr>
      <w:bookmarkStart w:id="31" w:name="_Toc424636254"/>
      <w:bookmarkStart w:id="32" w:name="_Toc425258898"/>
      <w:r w:rsidRPr="003A0BB1">
        <w:rPr>
          <w:b/>
          <w:bCs/>
          <w:color w:val="000000"/>
          <w:sz w:val="28"/>
          <w:szCs w:val="28"/>
        </w:rPr>
        <w:t>23.060 HỆ THỐNG QUẢN LÝ AN TOÀN</w:t>
      </w:r>
      <w:r w:rsidRPr="003A0BB1">
        <w:rPr>
          <w:rStyle w:val="FootnoteReference"/>
          <w:b/>
          <w:bCs/>
          <w:color w:val="000000"/>
          <w:sz w:val="28"/>
          <w:szCs w:val="28"/>
        </w:rPr>
        <w:footnoteReference w:id="4"/>
      </w:r>
      <w:r w:rsidRPr="003A0BB1">
        <w:rPr>
          <w:b/>
          <w:bCs/>
          <w:color w:val="000000"/>
          <w:sz w:val="28"/>
          <w:szCs w:val="28"/>
        </w:rPr>
        <w:t xml:space="preserve"> </w:t>
      </w:r>
    </w:p>
    <w:p w:rsidR="00611972" w:rsidRPr="003A0BB1" w:rsidRDefault="00611972" w:rsidP="00611972">
      <w:pPr>
        <w:spacing w:before="120" w:after="120"/>
        <w:ind w:firstLine="720"/>
        <w:jc w:val="both"/>
        <w:rPr>
          <w:color w:val="000000"/>
          <w:sz w:val="28"/>
          <w:szCs w:val="28"/>
        </w:rPr>
      </w:pPr>
      <w:r w:rsidRPr="003A0BB1">
        <w:rPr>
          <w:color w:val="000000"/>
          <w:sz w:val="28"/>
          <w:szCs w:val="28"/>
        </w:rPr>
        <w:t>a. Người khai thác tàu bay được quy định tại Phần này cần thiết lập và duy trì hệ thống quản lý an toàn theo cấu trúc được quy định tại Điều 1.185 Phần 1 của Bộ QCATHK và các phụ lục của điều này.</w:t>
      </w:r>
    </w:p>
    <w:p w:rsidR="00611972" w:rsidRPr="003A0BB1" w:rsidRDefault="00611972" w:rsidP="00611972">
      <w:pPr>
        <w:spacing w:before="120" w:after="120"/>
        <w:ind w:firstLine="720"/>
        <w:jc w:val="both"/>
        <w:rPr>
          <w:color w:val="000000"/>
          <w:sz w:val="28"/>
          <w:szCs w:val="28"/>
        </w:rPr>
      </w:pPr>
      <w:r w:rsidRPr="003A0BB1">
        <w:rPr>
          <w:color w:val="000000"/>
          <w:sz w:val="28"/>
          <w:szCs w:val="28"/>
        </w:rPr>
        <w:t>b. Hệ thống quản lý an toàn phải phù hợp với quy mô và độ phức tạp của hoạt động khai thác.</w:t>
      </w:r>
    </w:p>
    <w:p w:rsidR="00FF2995" w:rsidRPr="00500DD1" w:rsidRDefault="001F1615" w:rsidP="00AF08CF">
      <w:pPr>
        <w:pStyle w:val="Heading2"/>
      </w:pPr>
      <w:r w:rsidRPr="00500DD1">
        <w:t>23.0</w:t>
      </w:r>
      <w:r w:rsidRPr="00500DD1">
        <w:rPr>
          <w:lang w:val="en-US"/>
        </w:rPr>
        <w:t>65</w:t>
      </w:r>
      <w:r w:rsidR="00FF2995" w:rsidRPr="00500DD1">
        <w:t xml:space="preserve"> ĐÀO TẠO VÀ ĐÁNH GIÁ TRÌNH ĐỘ NHÂN VIÊN</w:t>
      </w:r>
      <w:bookmarkEnd w:id="31"/>
      <w:bookmarkEnd w:id="32"/>
    </w:p>
    <w:p w:rsidR="00FF2995" w:rsidRPr="003A0BB1" w:rsidRDefault="00041607" w:rsidP="00041607">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a. </w:t>
      </w:r>
      <w:r w:rsidR="00FF2995" w:rsidRPr="003A0BB1">
        <w:rPr>
          <w:color w:val="000000"/>
          <w:sz w:val="28"/>
          <w:szCs w:val="28"/>
        </w:rPr>
        <w:t xml:space="preserve">Người khai thác tàu bay phải thiết lập, triển khai và duy trì trình độ và chương trình đào tạo cho toàn bộ nhân viên liên quan đến hoạt động khai thác, bảo dưỡng tàu bay, đảm bảo mọi nhân viên được đào tạo đầy đủ năng lực để đảm nhiệm công việc được giao. </w:t>
      </w:r>
    </w:p>
    <w:p w:rsidR="00FF2995" w:rsidRPr="003A0BB1" w:rsidRDefault="00041607" w:rsidP="00041607">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b. </w:t>
      </w:r>
      <w:r w:rsidR="00FF2995" w:rsidRPr="003A0BB1">
        <w:rPr>
          <w:color w:val="000000"/>
          <w:sz w:val="28"/>
          <w:szCs w:val="28"/>
        </w:rPr>
        <w:t>Chương trình đào tạo chứa nội dung đà</w:t>
      </w:r>
      <w:r w:rsidR="001F1615" w:rsidRPr="003A0BB1">
        <w:rPr>
          <w:color w:val="000000"/>
          <w:sz w:val="28"/>
          <w:szCs w:val="28"/>
        </w:rPr>
        <w:t xml:space="preserve">o tạo </w:t>
      </w:r>
      <w:r w:rsidR="00E344E4" w:rsidRPr="003A0BB1">
        <w:rPr>
          <w:color w:val="000000"/>
          <w:sz w:val="28"/>
          <w:szCs w:val="28"/>
        </w:rPr>
        <w:t>cụ thể như sau:</w:t>
      </w:r>
    </w:p>
    <w:p w:rsidR="00FF2995" w:rsidRPr="003A0BB1" w:rsidRDefault="00041607" w:rsidP="00041607">
      <w:pPr>
        <w:widowControl/>
        <w:tabs>
          <w:tab w:val="left" w:pos="709"/>
        </w:tabs>
        <w:adjustRightInd w:val="0"/>
        <w:spacing w:before="120" w:after="120"/>
        <w:ind w:right="-1"/>
        <w:jc w:val="both"/>
        <w:rPr>
          <w:bCs/>
          <w:color w:val="000000"/>
          <w:sz w:val="28"/>
          <w:szCs w:val="28"/>
        </w:rPr>
      </w:pPr>
      <w:r w:rsidRPr="003A0BB1">
        <w:rPr>
          <w:bCs/>
          <w:color w:val="000000"/>
          <w:sz w:val="28"/>
          <w:szCs w:val="28"/>
        </w:rPr>
        <w:tab/>
        <w:t xml:space="preserve">1. </w:t>
      </w:r>
      <w:r w:rsidR="001F1615" w:rsidRPr="003A0BB1">
        <w:rPr>
          <w:bCs/>
          <w:color w:val="000000"/>
          <w:sz w:val="28"/>
          <w:szCs w:val="28"/>
        </w:rPr>
        <w:t>T</w:t>
      </w:r>
      <w:r w:rsidR="00FF2995" w:rsidRPr="003A0BB1">
        <w:rPr>
          <w:bCs/>
          <w:color w:val="000000"/>
          <w:sz w:val="28"/>
          <w:szCs w:val="28"/>
        </w:rPr>
        <w:t>ro</w:t>
      </w:r>
      <w:r w:rsidR="001F1615" w:rsidRPr="003A0BB1">
        <w:rPr>
          <w:bCs/>
          <w:color w:val="000000"/>
          <w:sz w:val="28"/>
          <w:szCs w:val="28"/>
        </w:rPr>
        <w:t>ng tài liệu hướng dẫn khai thác đối với tổ bay;</w:t>
      </w:r>
    </w:p>
    <w:p w:rsidR="00FF2995" w:rsidRPr="003A0BB1" w:rsidRDefault="00041607" w:rsidP="00041607">
      <w:pPr>
        <w:widowControl/>
        <w:tabs>
          <w:tab w:val="left" w:pos="709"/>
        </w:tabs>
        <w:adjustRightInd w:val="0"/>
        <w:spacing w:before="120" w:after="120"/>
        <w:ind w:right="-1"/>
        <w:jc w:val="both"/>
        <w:rPr>
          <w:bCs/>
          <w:color w:val="000000"/>
          <w:sz w:val="28"/>
          <w:szCs w:val="28"/>
        </w:rPr>
      </w:pPr>
      <w:r w:rsidRPr="003A0BB1">
        <w:rPr>
          <w:bCs/>
          <w:color w:val="000000"/>
          <w:sz w:val="28"/>
          <w:szCs w:val="28"/>
        </w:rPr>
        <w:tab/>
        <w:t xml:space="preserve">2. </w:t>
      </w:r>
      <w:r w:rsidR="001F1615" w:rsidRPr="003A0BB1">
        <w:rPr>
          <w:bCs/>
          <w:color w:val="000000"/>
          <w:sz w:val="28"/>
          <w:szCs w:val="28"/>
        </w:rPr>
        <w:t>T</w:t>
      </w:r>
      <w:r w:rsidR="00FF2995" w:rsidRPr="003A0BB1">
        <w:rPr>
          <w:bCs/>
          <w:color w:val="000000"/>
          <w:sz w:val="28"/>
          <w:szCs w:val="28"/>
        </w:rPr>
        <w:t>rong tài liệu hướng dẫn khai thác hoặc tài liệu hướng dẫn tiếp viên</w:t>
      </w:r>
      <w:r w:rsidR="001F1615" w:rsidRPr="003A0BB1">
        <w:rPr>
          <w:bCs/>
          <w:color w:val="000000"/>
          <w:sz w:val="28"/>
          <w:szCs w:val="28"/>
        </w:rPr>
        <w:t xml:space="preserve"> đối với tổ tiếp viên;</w:t>
      </w:r>
      <w:r w:rsidR="00FF2995" w:rsidRPr="003A0BB1">
        <w:rPr>
          <w:bCs/>
          <w:color w:val="000000"/>
          <w:sz w:val="28"/>
          <w:szCs w:val="28"/>
        </w:rPr>
        <w:t xml:space="preserve"> </w:t>
      </w:r>
    </w:p>
    <w:p w:rsidR="00FF2995" w:rsidRPr="003A0BB1" w:rsidRDefault="00041607" w:rsidP="00041607">
      <w:pPr>
        <w:widowControl/>
        <w:tabs>
          <w:tab w:val="left" w:pos="709"/>
        </w:tabs>
        <w:adjustRightInd w:val="0"/>
        <w:spacing w:before="120" w:after="120"/>
        <w:ind w:right="-1"/>
        <w:jc w:val="both"/>
        <w:rPr>
          <w:bCs/>
          <w:color w:val="000000"/>
          <w:sz w:val="28"/>
          <w:szCs w:val="28"/>
        </w:rPr>
      </w:pPr>
      <w:r w:rsidRPr="003A0BB1">
        <w:rPr>
          <w:bCs/>
          <w:color w:val="000000"/>
          <w:sz w:val="28"/>
          <w:szCs w:val="28"/>
        </w:rPr>
        <w:tab/>
        <w:t xml:space="preserve">3. </w:t>
      </w:r>
      <w:r w:rsidR="00C960DB" w:rsidRPr="003A0BB1">
        <w:rPr>
          <w:bCs/>
          <w:color w:val="000000"/>
          <w:sz w:val="28"/>
          <w:szCs w:val="28"/>
        </w:rPr>
        <w:t>T</w:t>
      </w:r>
      <w:r w:rsidR="00FF2995" w:rsidRPr="003A0BB1">
        <w:rPr>
          <w:bCs/>
          <w:color w:val="000000"/>
          <w:sz w:val="28"/>
          <w:szCs w:val="28"/>
        </w:rPr>
        <w:t>rong tài liệu hướng dẫn khai thác ho</w:t>
      </w:r>
      <w:r w:rsidR="00C960DB" w:rsidRPr="003A0BB1">
        <w:rPr>
          <w:bCs/>
          <w:color w:val="000000"/>
          <w:sz w:val="28"/>
          <w:szCs w:val="28"/>
        </w:rPr>
        <w:t>ặc tài liệu hướng dẫn điều phái đối với nhân viên điều phái;</w:t>
      </w:r>
    </w:p>
    <w:p w:rsidR="00FF2995" w:rsidRPr="003A0BB1" w:rsidRDefault="00041607" w:rsidP="00041607">
      <w:pPr>
        <w:widowControl/>
        <w:tabs>
          <w:tab w:val="left" w:pos="709"/>
        </w:tabs>
        <w:adjustRightInd w:val="0"/>
        <w:spacing w:before="120" w:after="120"/>
        <w:ind w:right="-1"/>
        <w:jc w:val="both"/>
        <w:rPr>
          <w:color w:val="000000"/>
          <w:sz w:val="28"/>
          <w:szCs w:val="28"/>
        </w:rPr>
      </w:pPr>
      <w:r w:rsidRPr="003A0BB1">
        <w:rPr>
          <w:bCs/>
          <w:color w:val="000000"/>
          <w:sz w:val="28"/>
          <w:szCs w:val="28"/>
        </w:rPr>
        <w:tab/>
        <w:t xml:space="preserve">4. </w:t>
      </w:r>
      <w:r w:rsidR="006A3A6E" w:rsidRPr="003A0BB1">
        <w:rPr>
          <w:color w:val="000000"/>
          <w:sz w:val="28"/>
          <w:szCs w:val="28"/>
        </w:rPr>
        <w:t>T</w:t>
      </w:r>
      <w:r w:rsidR="00FF2995" w:rsidRPr="003A0BB1">
        <w:rPr>
          <w:color w:val="000000"/>
          <w:sz w:val="28"/>
          <w:szCs w:val="28"/>
        </w:rPr>
        <w:t>rong tài liệu điều hành bảo dưỡng</w:t>
      </w:r>
      <w:r w:rsidR="006A3A6E" w:rsidRPr="003A0BB1">
        <w:rPr>
          <w:color w:val="000000"/>
          <w:sz w:val="28"/>
          <w:szCs w:val="28"/>
        </w:rPr>
        <w:t xml:space="preserve"> </w:t>
      </w:r>
      <w:r w:rsidR="006A3A6E" w:rsidRPr="003A0BB1">
        <w:rPr>
          <w:bCs/>
          <w:color w:val="000000"/>
          <w:sz w:val="28"/>
          <w:szCs w:val="28"/>
        </w:rPr>
        <w:t>đối với nhân</w:t>
      </w:r>
      <w:r w:rsidR="006A3A6E" w:rsidRPr="003A0BB1">
        <w:rPr>
          <w:i/>
          <w:color w:val="000000"/>
          <w:sz w:val="28"/>
          <w:szCs w:val="28"/>
        </w:rPr>
        <w:t xml:space="preserve"> </w:t>
      </w:r>
      <w:r w:rsidR="006A3A6E" w:rsidRPr="003A0BB1">
        <w:rPr>
          <w:color w:val="000000"/>
          <w:sz w:val="28"/>
          <w:szCs w:val="28"/>
        </w:rPr>
        <w:t>viên bảo dưỡng</w:t>
      </w:r>
      <w:r w:rsidR="00FF2995" w:rsidRPr="003A0BB1">
        <w:rPr>
          <w:color w:val="000000"/>
          <w:sz w:val="28"/>
          <w:szCs w:val="28"/>
        </w:rPr>
        <w:t xml:space="preserve">. </w:t>
      </w:r>
    </w:p>
    <w:p w:rsidR="00FF2995" w:rsidRPr="003A0BB1" w:rsidRDefault="00041607" w:rsidP="00041607">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c. </w:t>
      </w:r>
      <w:r w:rsidR="00FF2995" w:rsidRPr="003A0BB1">
        <w:rPr>
          <w:color w:val="000000"/>
          <w:sz w:val="28"/>
          <w:szCs w:val="28"/>
        </w:rPr>
        <w:t>Chương trình đ</w:t>
      </w:r>
      <w:r w:rsidR="004C6DC1" w:rsidRPr="003A0BB1">
        <w:rPr>
          <w:color w:val="000000"/>
          <w:sz w:val="28"/>
          <w:szCs w:val="28"/>
        </w:rPr>
        <w:t>ào tạo phải bao gồm việc bảo quản</w:t>
      </w:r>
      <w:r w:rsidR="00FF2995" w:rsidRPr="003A0BB1">
        <w:rPr>
          <w:color w:val="000000"/>
          <w:sz w:val="28"/>
          <w:szCs w:val="28"/>
        </w:rPr>
        <w:t xml:space="preserve"> và lưu giữ hồ sơ của từng nh</w:t>
      </w:r>
      <w:r w:rsidR="004C6DC1" w:rsidRPr="003A0BB1">
        <w:rPr>
          <w:color w:val="000000"/>
          <w:sz w:val="28"/>
          <w:szCs w:val="28"/>
        </w:rPr>
        <w:t>ân viên và bao gồm các</w:t>
      </w:r>
      <w:r w:rsidR="002F736D" w:rsidRPr="003A0BB1">
        <w:rPr>
          <w:color w:val="000000"/>
          <w:sz w:val="28"/>
          <w:szCs w:val="28"/>
        </w:rPr>
        <w:t xml:space="preserve"> thông tin về:</w:t>
      </w:r>
      <w:r w:rsidR="00FF2995" w:rsidRPr="003A0BB1">
        <w:rPr>
          <w:color w:val="000000"/>
          <w:sz w:val="28"/>
          <w:szCs w:val="28"/>
        </w:rPr>
        <w:t xml:space="preserve"> </w:t>
      </w:r>
    </w:p>
    <w:p w:rsidR="00FF2995" w:rsidRPr="003A0BB1" w:rsidRDefault="00041607" w:rsidP="00041607">
      <w:pPr>
        <w:widowControl/>
        <w:tabs>
          <w:tab w:val="left" w:pos="709"/>
        </w:tabs>
        <w:adjustRightInd w:val="0"/>
        <w:spacing w:before="120" w:after="120"/>
        <w:ind w:right="-1"/>
        <w:jc w:val="both"/>
        <w:rPr>
          <w:bCs/>
          <w:color w:val="000000"/>
          <w:sz w:val="28"/>
          <w:szCs w:val="28"/>
        </w:rPr>
      </w:pPr>
      <w:r w:rsidRPr="003A0BB1">
        <w:rPr>
          <w:bCs/>
          <w:color w:val="000000"/>
          <w:sz w:val="28"/>
          <w:szCs w:val="28"/>
        </w:rPr>
        <w:tab/>
        <w:t>1.</w:t>
      </w:r>
      <w:r w:rsidR="000029CB" w:rsidRPr="003A0BB1">
        <w:rPr>
          <w:bCs/>
          <w:color w:val="000000"/>
          <w:sz w:val="28"/>
          <w:szCs w:val="28"/>
        </w:rPr>
        <w:t xml:space="preserve"> </w:t>
      </w:r>
      <w:r w:rsidR="00FF2995" w:rsidRPr="003A0BB1">
        <w:rPr>
          <w:bCs/>
          <w:color w:val="000000"/>
          <w:sz w:val="28"/>
          <w:szCs w:val="28"/>
        </w:rPr>
        <w:t>Công việc được chỉ định;</w:t>
      </w:r>
    </w:p>
    <w:p w:rsidR="00FF2995" w:rsidRPr="003A0BB1" w:rsidRDefault="00041607" w:rsidP="00041607">
      <w:pPr>
        <w:widowControl/>
        <w:tabs>
          <w:tab w:val="left" w:pos="709"/>
        </w:tabs>
        <w:adjustRightInd w:val="0"/>
        <w:spacing w:before="120" w:after="120"/>
        <w:ind w:right="-1"/>
        <w:jc w:val="both"/>
        <w:rPr>
          <w:bCs/>
          <w:color w:val="000000"/>
          <w:sz w:val="28"/>
          <w:szCs w:val="28"/>
        </w:rPr>
      </w:pPr>
      <w:r w:rsidRPr="003A0BB1">
        <w:rPr>
          <w:bCs/>
          <w:color w:val="000000"/>
          <w:sz w:val="28"/>
          <w:szCs w:val="28"/>
        </w:rPr>
        <w:tab/>
        <w:t>2.</w:t>
      </w:r>
      <w:r w:rsidR="000029CB" w:rsidRPr="003A0BB1">
        <w:rPr>
          <w:bCs/>
          <w:color w:val="000000"/>
          <w:sz w:val="28"/>
          <w:szCs w:val="28"/>
        </w:rPr>
        <w:t xml:space="preserve"> </w:t>
      </w:r>
      <w:r w:rsidR="00FF2995" w:rsidRPr="003A0BB1">
        <w:rPr>
          <w:bCs/>
          <w:color w:val="000000"/>
          <w:sz w:val="28"/>
          <w:szCs w:val="28"/>
        </w:rPr>
        <w:t>Tình trạng chứng chỉ, bằng cấp;</w:t>
      </w:r>
    </w:p>
    <w:p w:rsidR="00FF2995" w:rsidRPr="003A0BB1" w:rsidRDefault="00041607" w:rsidP="00041607">
      <w:pPr>
        <w:widowControl/>
        <w:tabs>
          <w:tab w:val="left" w:pos="709"/>
        </w:tabs>
        <w:adjustRightInd w:val="0"/>
        <w:spacing w:before="120" w:after="120"/>
        <w:ind w:right="-1"/>
        <w:jc w:val="both"/>
        <w:rPr>
          <w:bCs/>
          <w:color w:val="000000"/>
          <w:sz w:val="28"/>
          <w:szCs w:val="28"/>
        </w:rPr>
      </w:pPr>
      <w:r w:rsidRPr="003A0BB1">
        <w:rPr>
          <w:bCs/>
          <w:color w:val="000000"/>
          <w:sz w:val="28"/>
          <w:szCs w:val="28"/>
        </w:rPr>
        <w:tab/>
        <w:t>3.</w:t>
      </w:r>
      <w:r w:rsidR="000029CB" w:rsidRPr="003A0BB1">
        <w:rPr>
          <w:bCs/>
          <w:color w:val="000000"/>
          <w:sz w:val="28"/>
          <w:szCs w:val="28"/>
        </w:rPr>
        <w:t xml:space="preserve"> </w:t>
      </w:r>
      <w:r w:rsidR="00FF2995" w:rsidRPr="003A0BB1">
        <w:rPr>
          <w:bCs/>
          <w:color w:val="000000"/>
          <w:sz w:val="28"/>
          <w:szCs w:val="28"/>
        </w:rPr>
        <w:t>Hoàn thành khóa đào</w:t>
      </w:r>
      <w:r w:rsidR="00CB6BE2" w:rsidRPr="003A0BB1">
        <w:rPr>
          <w:bCs/>
          <w:color w:val="000000"/>
          <w:sz w:val="28"/>
          <w:szCs w:val="28"/>
        </w:rPr>
        <w:t xml:space="preserve"> tạo mặt đất ban đầu</w:t>
      </w:r>
      <w:r w:rsidRPr="003A0BB1">
        <w:rPr>
          <w:bCs/>
          <w:color w:val="000000"/>
          <w:sz w:val="28"/>
          <w:szCs w:val="28"/>
        </w:rPr>
        <w:t xml:space="preserve"> bao gồm:</w:t>
      </w:r>
    </w:p>
    <w:p w:rsidR="00FF2995" w:rsidRPr="003A0BB1" w:rsidRDefault="00041607" w:rsidP="00041607">
      <w:pPr>
        <w:pStyle w:val="HTMLPreformatted"/>
        <w:tabs>
          <w:tab w:val="left" w:pos="709"/>
        </w:tabs>
        <w:spacing w:before="120" w:after="120"/>
        <w:ind w:left="272" w:right="-1"/>
        <w:jc w:val="both"/>
        <w:rPr>
          <w:rFonts w:ascii="Times New Roman" w:hAnsi="Times New Roman"/>
          <w:color w:val="000000"/>
          <w:sz w:val="28"/>
          <w:szCs w:val="28"/>
        </w:rPr>
      </w:pPr>
      <w:r w:rsidRPr="003A0BB1">
        <w:rPr>
          <w:rFonts w:ascii="Times New Roman" w:hAnsi="Times New Roman"/>
          <w:color w:val="000000"/>
          <w:sz w:val="28"/>
          <w:szCs w:val="28"/>
          <w:lang w:val="en-US"/>
        </w:rPr>
        <w:tab/>
      </w:r>
      <w:r w:rsidR="000029CB" w:rsidRPr="003A0BB1">
        <w:rPr>
          <w:rFonts w:ascii="Times New Roman" w:hAnsi="Times New Roman"/>
          <w:color w:val="000000"/>
          <w:sz w:val="28"/>
          <w:szCs w:val="28"/>
          <w:lang w:val="en-US"/>
        </w:rPr>
        <w:t>i</w:t>
      </w:r>
      <w:r w:rsidR="00884F3B" w:rsidRPr="003A0BB1">
        <w:rPr>
          <w:rFonts w:ascii="Times New Roman" w:hAnsi="Times New Roman"/>
          <w:color w:val="000000"/>
          <w:sz w:val="28"/>
          <w:szCs w:val="28"/>
          <w:lang w:val="en-US"/>
        </w:rPr>
        <w:t xml:space="preserve">. </w:t>
      </w:r>
      <w:r w:rsidR="00FF2995" w:rsidRPr="003A0BB1">
        <w:rPr>
          <w:rFonts w:ascii="Times New Roman" w:hAnsi="Times New Roman"/>
          <w:color w:val="000000"/>
          <w:sz w:val="28"/>
          <w:szCs w:val="28"/>
        </w:rPr>
        <w:t xml:space="preserve">Chính sách và quy trình của </w:t>
      </w:r>
      <w:r w:rsidR="00CB25F1" w:rsidRPr="003A0BB1">
        <w:rPr>
          <w:rFonts w:ascii="Times New Roman" w:hAnsi="Times New Roman"/>
          <w:color w:val="000000"/>
          <w:sz w:val="28"/>
          <w:szCs w:val="28"/>
          <w:lang w:val="en-US"/>
        </w:rPr>
        <w:t>c</w:t>
      </w:r>
      <w:r w:rsidR="00FF2995" w:rsidRPr="003A0BB1">
        <w:rPr>
          <w:rFonts w:ascii="Times New Roman" w:hAnsi="Times New Roman"/>
          <w:color w:val="000000"/>
          <w:sz w:val="28"/>
          <w:szCs w:val="28"/>
        </w:rPr>
        <w:t>ông ty;</w:t>
      </w:r>
    </w:p>
    <w:p w:rsidR="00FF2995" w:rsidRPr="003A0BB1" w:rsidRDefault="00041607" w:rsidP="00041607">
      <w:pPr>
        <w:pStyle w:val="HTMLPreformatted"/>
        <w:tabs>
          <w:tab w:val="left" w:pos="709"/>
        </w:tabs>
        <w:spacing w:before="120" w:after="120"/>
        <w:ind w:right="-1"/>
        <w:jc w:val="both"/>
        <w:rPr>
          <w:rFonts w:ascii="Times New Roman" w:hAnsi="Times New Roman"/>
          <w:color w:val="000000"/>
          <w:sz w:val="28"/>
          <w:szCs w:val="28"/>
          <w:lang w:val="en-US"/>
        </w:rPr>
      </w:pPr>
      <w:r w:rsidRPr="003A0BB1">
        <w:rPr>
          <w:rFonts w:ascii="Times New Roman" w:hAnsi="Times New Roman"/>
          <w:color w:val="000000"/>
          <w:sz w:val="28"/>
          <w:szCs w:val="28"/>
          <w:lang w:val="en-US"/>
        </w:rPr>
        <w:tab/>
      </w:r>
      <w:r w:rsidR="00884F3B" w:rsidRPr="003A0BB1">
        <w:rPr>
          <w:rFonts w:ascii="Times New Roman" w:hAnsi="Times New Roman"/>
          <w:color w:val="000000"/>
          <w:sz w:val="28"/>
          <w:szCs w:val="28"/>
          <w:lang w:val="en-US"/>
        </w:rPr>
        <w:t>ii.</w:t>
      </w:r>
      <w:r w:rsidR="000029CB" w:rsidRPr="003A0BB1">
        <w:rPr>
          <w:rFonts w:ascii="Times New Roman" w:hAnsi="Times New Roman"/>
          <w:color w:val="000000"/>
          <w:sz w:val="28"/>
          <w:szCs w:val="28"/>
          <w:lang w:val="en-US"/>
        </w:rPr>
        <w:t xml:space="preserve"> </w:t>
      </w:r>
      <w:r w:rsidR="00FF2995" w:rsidRPr="003A0BB1">
        <w:rPr>
          <w:rFonts w:ascii="Times New Roman" w:hAnsi="Times New Roman"/>
          <w:color w:val="000000"/>
          <w:sz w:val="28"/>
          <w:szCs w:val="28"/>
          <w:lang w:val="en-US"/>
        </w:rPr>
        <w:t>Đào tạo về yếu tố con người, quy trình phối hợp với nhân viên các kh</w:t>
      </w:r>
      <w:r w:rsidR="00CB6BE2" w:rsidRPr="003A0BB1">
        <w:rPr>
          <w:rFonts w:ascii="Times New Roman" w:hAnsi="Times New Roman"/>
          <w:color w:val="000000"/>
          <w:sz w:val="28"/>
          <w:szCs w:val="28"/>
          <w:lang w:val="en-US"/>
        </w:rPr>
        <w:t>ai thác khác và tổ bay;</w:t>
      </w:r>
    </w:p>
    <w:p w:rsidR="00FF2995" w:rsidRPr="003A0BB1" w:rsidRDefault="00041607" w:rsidP="00041607">
      <w:pPr>
        <w:pStyle w:val="HTMLPreformatted"/>
        <w:tabs>
          <w:tab w:val="left" w:pos="709"/>
        </w:tabs>
        <w:spacing w:before="120" w:after="120"/>
        <w:ind w:left="272" w:right="-1"/>
        <w:jc w:val="both"/>
        <w:rPr>
          <w:rFonts w:ascii="Times New Roman" w:hAnsi="Times New Roman"/>
          <w:color w:val="000000"/>
          <w:sz w:val="28"/>
          <w:szCs w:val="28"/>
          <w:lang w:val="en-US"/>
        </w:rPr>
      </w:pPr>
      <w:r w:rsidRPr="003A0BB1">
        <w:rPr>
          <w:rFonts w:ascii="Times New Roman" w:hAnsi="Times New Roman"/>
          <w:color w:val="000000"/>
          <w:sz w:val="28"/>
          <w:szCs w:val="28"/>
          <w:lang w:val="en-US"/>
        </w:rPr>
        <w:tab/>
      </w:r>
      <w:r w:rsidR="00884F3B" w:rsidRPr="003A0BB1">
        <w:rPr>
          <w:rFonts w:ascii="Times New Roman" w:hAnsi="Times New Roman"/>
          <w:color w:val="000000"/>
          <w:sz w:val="28"/>
          <w:szCs w:val="28"/>
          <w:lang w:val="en-US"/>
        </w:rPr>
        <w:t>iii.</w:t>
      </w:r>
      <w:r w:rsidR="000029CB" w:rsidRPr="003A0BB1">
        <w:rPr>
          <w:rFonts w:ascii="Times New Roman" w:hAnsi="Times New Roman"/>
          <w:color w:val="000000"/>
          <w:sz w:val="28"/>
          <w:szCs w:val="28"/>
          <w:lang w:val="en-US"/>
        </w:rPr>
        <w:t xml:space="preserve"> </w:t>
      </w:r>
      <w:r w:rsidR="00FF2995" w:rsidRPr="003A0BB1">
        <w:rPr>
          <w:rFonts w:ascii="Times New Roman" w:hAnsi="Times New Roman"/>
          <w:color w:val="000000"/>
          <w:sz w:val="28"/>
          <w:szCs w:val="28"/>
          <w:lang w:val="en-US"/>
        </w:rPr>
        <w:t>Quản lý sai sót và các mối de doạ;</w:t>
      </w:r>
    </w:p>
    <w:p w:rsidR="00FF2995" w:rsidRPr="003A0BB1" w:rsidRDefault="00041607" w:rsidP="00041607">
      <w:pPr>
        <w:pStyle w:val="HTMLPreformatted"/>
        <w:tabs>
          <w:tab w:val="left" w:pos="709"/>
        </w:tabs>
        <w:spacing w:before="120" w:after="120"/>
        <w:ind w:left="272" w:right="-1"/>
        <w:jc w:val="both"/>
        <w:rPr>
          <w:rFonts w:ascii="Times New Roman" w:hAnsi="Times New Roman"/>
          <w:color w:val="000000"/>
          <w:sz w:val="28"/>
          <w:szCs w:val="28"/>
          <w:lang w:val="en-US"/>
        </w:rPr>
      </w:pPr>
      <w:r w:rsidRPr="003A0BB1">
        <w:rPr>
          <w:rFonts w:ascii="Times New Roman" w:hAnsi="Times New Roman"/>
          <w:color w:val="000000"/>
          <w:sz w:val="28"/>
          <w:szCs w:val="28"/>
          <w:lang w:val="en-US"/>
        </w:rPr>
        <w:tab/>
      </w:r>
      <w:r w:rsidR="00884F3B" w:rsidRPr="003A0BB1">
        <w:rPr>
          <w:rFonts w:ascii="Times New Roman" w:hAnsi="Times New Roman"/>
          <w:color w:val="000000"/>
          <w:sz w:val="28"/>
          <w:szCs w:val="28"/>
          <w:lang w:val="en-US"/>
        </w:rPr>
        <w:t>iv.</w:t>
      </w:r>
      <w:r w:rsidR="000029CB" w:rsidRPr="003A0BB1">
        <w:rPr>
          <w:rFonts w:ascii="Times New Roman" w:hAnsi="Times New Roman"/>
          <w:color w:val="000000"/>
          <w:sz w:val="28"/>
          <w:szCs w:val="28"/>
          <w:lang w:val="en-US"/>
        </w:rPr>
        <w:t xml:space="preserve"> </w:t>
      </w:r>
      <w:r w:rsidR="00FF2995" w:rsidRPr="003A0BB1">
        <w:rPr>
          <w:rFonts w:ascii="Times New Roman" w:hAnsi="Times New Roman"/>
          <w:color w:val="000000"/>
          <w:sz w:val="28"/>
          <w:szCs w:val="28"/>
          <w:lang w:val="en-US"/>
        </w:rPr>
        <w:t>Đào tạo hàng hóa nguy hiểm;</w:t>
      </w:r>
    </w:p>
    <w:p w:rsidR="00FF2995" w:rsidRPr="003A0BB1" w:rsidRDefault="00041607" w:rsidP="00041607">
      <w:pPr>
        <w:pStyle w:val="HTMLPreformatted"/>
        <w:tabs>
          <w:tab w:val="left" w:pos="709"/>
        </w:tabs>
        <w:spacing w:before="120" w:after="120"/>
        <w:ind w:left="272" w:right="-1"/>
        <w:jc w:val="both"/>
        <w:rPr>
          <w:rFonts w:ascii="Times New Roman" w:hAnsi="Times New Roman"/>
          <w:color w:val="000000"/>
          <w:sz w:val="28"/>
          <w:szCs w:val="28"/>
          <w:lang w:val="en-US"/>
        </w:rPr>
      </w:pPr>
      <w:r w:rsidRPr="003A0BB1">
        <w:rPr>
          <w:rFonts w:ascii="Times New Roman" w:hAnsi="Times New Roman"/>
          <w:color w:val="000000"/>
          <w:sz w:val="28"/>
          <w:szCs w:val="28"/>
          <w:lang w:val="en-US"/>
        </w:rPr>
        <w:tab/>
      </w:r>
      <w:r w:rsidR="00884F3B" w:rsidRPr="003A0BB1">
        <w:rPr>
          <w:rFonts w:ascii="Times New Roman" w:hAnsi="Times New Roman"/>
          <w:color w:val="000000"/>
          <w:sz w:val="28"/>
          <w:szCs w:val="28"/>
          <w:lang w:val="en-US"/>
        </w:rPr>
        <w:t>v.</w:t>
      </w:r>
      <w:r w:rsidR="000029CB" w:rsidRPr="003A0BB1">
        <w:rPr>
          <w:rFonts w:ascii="Times New Roman" w:hAnsi="Times New Roman"/>
          <w:color w:val="000000"/>
          <w:sz w:val="28"/>
          <w:szCs w:val="28"/>
          <w:lang w:val="en-US"/>
        </w:rPr>
        <w:t xml:space="preserve"> </w:t>
      </w:r>
      <w:r w:rsidR="00FF2995" w:rsidRPr="003A0BB1">
        <w:rPr>
          <w:rFonts w:ascii="Times New Roman" w:hAnsi="Times New Roman"/>
          <w:color w:val="000000"/>
          <w:sz w:val="28"/>
          <w:szCs w:val="28"/>
          <w:lang w:val="en-US"/>
        </w:rPr>
        <w:t>Thực hành sử dụng trang thiết bị khẩn nguy;</w:t>
      </w:r>
    </w:p>
    <w:p w:rsidR="00FF2995" w:rsidRPr="003A0BB1" w:rsidRDefault="00041607" w:rsidP="00041607">
      <w:pPr>
        <w:pStyle w:val="HTMLPreformatted"/>
        <w:tabs>
          <w:tab w:val="left" w:pos="709"/>
        </w:tabs>
        <w:spacing w:before="120" w:after="120"/>
        <w:ind w:left="272" w:right="-1"/>
        <w:jc w:val="both"/>
        <w:rPr>
          <w:rFonts w:ascii="Times New Roman" w:hAnsi="Times New Roman"/>
          <w:color w:val="000000"/>
          <w:sz w:val="28"/>
          <w:szCs w:val="28"/>
          <w:lang w:val="en-US"/>
        </w:rPr>
      </w:pPr>
      <w:r w:rsidRPr="003A0BB1">
        <w:rPr>
          <w:rFonts w:ascii="Times New Roman" w:hAnsi="Times New Roman"/>
          <w:color w:val="000000"/>
          <w:sz w:val="28"/>
          <w:szCs w:val="28"/>
          <w:lang w:val="en-US"/>
        </w:rPr>
        <w:tab/>
      </w:r>
      <w:r w:rsidR="00884F3B" w:rsidRPr="003A0BB1">
        <w:rPr>
          <w:rFonts w:ascii="Times New Roman" w:hAnsi="Times New Roman"/>
          <w:color w:val="000000"/>
          <w:sz w:val="28"/>
          <w:szCs w:val="28"/>
          <w:lang w:val="en-US"/>
        </w:rPr>
        <w:t>vi.</w:t>
      </w:r>
      <w:r w:rsidR="000029CB" w:rsidRPr="003A0BB1">
        <w:rPr>
          <w:rFonts w:ascii="Times New Roman" w:hAnsi="Times New Roman"/>
          <w:color w:val="000000"/>
          <w:sz w:val="28"/>
          <w:szCs w:val="28"/>
          <w:lang w:val="en-US"/>
        </w:rPr>
        <w:t xml:space="preserve"> </w:t>
      </w:r>
      <w:r w:rsidR="00FF2995" w:rsidRPr="003A0BB1">
        <w:rPr>
          <w:rFonts w:ascii="Times New Roman" w:hAnsi="Times New Roman"/>
          <w:color w:val="000000"/>
          <w:sz w:val="28"/>
          <w:szCs w:val="28"/>
          <w:lang w:val="en-US"/>
        </w:rPr>
        <w:t>Các hệ thống của máy bay, khai thác</w:t>
      </w:r>
      <w:r w:rsidR="00BA69B9" w:rsidRPr="003A0BB1">
        <w:rPr>
          <w:rFonts w:ascii="Times New Roman" w:hAnsi="Times New Roman"/>
          <w:color w:val="000000"/>
          <w:sz w:val="28"/>
          <w:szCs w:val="28"/>
          <w:lang w:val="en-US"/>
        </w:rPr>
        <w:t xml:space="preserve"> và bảo dưỡng tàu bay (nếu cần).</w:t>
      </w:r>
    </w:p>
    <w:p w:rsidR="00FF2995" w:rsidRPr="003A0BB1" w:rsidRDefault="00041607" w:rsidP="00041607">
      <w:pPr>
        <w:widowControl/>
        <w:tabs>
          <w:tab w:val="left" w:pos="1134"/>
        </w:tabs>
        <w:adjustRightInd w:val="0"/>
        <w:spacing w:before="120" w:after="120"/>
        <w:ind w:left="-142" w:right="-1" w:firstLine="851"/>
        <w:jc w:val="both"/>
        <w:rPr>
          <w:bCs/>
          <w:color w:val="000000"/>
          <w:sz w:val="28"/>
          <w:szCs w:val="28"/>
        </w:rPr>
      </w:pPr>
      <w:r w:rsidRPr="003A0BB1">
        <w:rPr>
          <w:color w:val="000000"/>
          <w:sz w:val="28"/>
          <w:szCs w:val="28"/>
        </w:rPr>
        <w:lastRenderedPageBreak/>
        <w:t xml:space="preserve">4. </w:t>
      </w:r>
      <w:r w:rsidR="00FF2995" w:rsidRPr="003A0BB1">
        <w:rPr>
          <w:color w:val="000000"/>
          <w:sz w:val="28"/>
          <w:szCs w:val="28"/>
        </w:rPr>
        <w:t xml:space="preserve">Hoàn thành </w:t>
      </w:r>
      <w:r w:rsidR="00FF2995" w:rsidRPr="003A0BB1">
        <w:rPr>
          <w:bCs/>
          <w:color w:val="000000"/>
          <w:sz w:val="28"/>
          <w:szCs w:val="28"/>
        </w:rPr>
        <w:t>huấn luyện bay ban đầu với các loạ</w:t>
      </w:r>
      <w:r w:rsidRPr="003A0BB1">
        <w:rPr>
          <w:bCs/>
          <w:color w:val="000000"/>
          <w:sz w:val="28"/>
          <w:szCs w:val="28"/>
        </w:rPr>
        <w:t>i tàu bay khác nhau trong đội ba</w:t>
      </w:r>
      <w:r w:rsidR="00FF2995" w:rsidRPr="003A0BB1">
        <w:rPr>
          <w:bCs/>
          <w:color w:val="000000"/>
          <w:sz w:val="28"/>
          <w:szCs w:val="28"/>
        </w:rPr>
        <w:t>y;</w:t>
      </w:r>
    </w:p>
    <w:p w:rsidR="00FF2995" w:rsidRPr="003A0BB1" w:rsidRDefault="000B4A0F" w:rsidP="000B4A0F">
      <w:pPr>
        <w:widowControl/>
        <w:tabs>
          <w:tab w:val="left" w:pos="1134"/>
        </w:tabs>
        <w:adjustRightInd w:val="0"/>
        <w:spacing w:before="120" w:after="120"/>
        <w:ind w:left="-142" w:right="-1" w:firstLine="851"/>
        <w:jc w:val="both"/>
        <w:rPr>
          <w:color w:val="000000"/>
          <w:sz w:val="28"/>
          <w:szCs w:val="28"/>
        </w:rPr>
      </w:pPr>
      <w:r w:rsidRPr="003A0BB1">
        <w:rPr>
          <w:color w:val="000000"/>
          <w:sz w:val="28"/>
          <w:szCs w:val="28"/>
        </w:rPr>
        <w:t xml:space="preserve">5. </w:t>
      </w:r>
      <w:r w:rsidR="00727E7B" w:rsidRPr="003A0BB1">
        <w:rPr>
          <w:color w:val="000000"/>
          <w:sz w:val="28"/>
          <w:szCs w:val="28"/>
        </w:rPr>
        <w:t>Hoàn thành huấn luyện đặc biệt;</w:t>
      </w:r>
    </w:p>
    <w:p w:rsidR="00FF2995" w:rsidRPr="003A0BB1" w:rsidRDefault="000B4A0F" w:rsidP="000B4A0F">
      <w:pPr>
        <w:widowControl/>
        <w:tabs>
          <w:tab w:val="left" w:pos="1134"/>
        </w:tabs>
        <w:adjustRightInd w:val="0"/>
        <w:spacing w:before="120" w:after="120"/>
        <w:ind w:left="-142" w:right="-1" w:firstLine="851"/>
        <w:jc w:val="both"/>
        <w:rPr>
          <w:color w:val="000000"/>
          <w:sz w:val="28"/>
          <w:szCs w:val="28"/>
        </w:rPr>
      </w:pPr>
      <w:r w:rsidRPr="003A0BB1">
        <w:rPr>
          <w:color w:val="000000"/>
          <w:sz w:val="28"/>
          <w:szCs w:val="28"/>
        </w:rPr>
        <w:t xml:space="preserve">6. </w:t>
      </w:r>
      <w:r w:rsidR="00FF2995" w:rsidRPr="003A0BB1">
        <w:rPr>
          <w:color w:val="000000"/>
          <w:sz w:val="28"/>
          <w:szCs w:val="28"/>
        </w:rPr>
        <w:t>Hoàn thành quá trình tích lũy kinh nghiệm;</w:t>
      </w:r>
    </w:p>
    <w:p w:rsidR="00FF2995" w:rsidRPr="003A0BB1" w:rsidRDefault="000B4A0F" w:rsidP="000B4A0F">
      <w:pPr>
        <w:widowControl/>
        <w:tabs>
          <w:tab w:val="left" w:pos="1134"/>
        </w:tabs>
        <w:adjustRightInd w:val="0"/>
        <w:spacing w:before="120" w:after="120"/>
        <w:ind w:left="-142" w:right="-1" w:firstLine="851"/>
        <w:jc w:val="both"/>
        <w:rPr>
          <w:color w:val="000000"/>
          <w:sz w:val="28"/>
          <w:szCs w:val="28"/>
        </w:rPr>
      </w:pPr>
      <w:r w:rsidRPr="003A0BB1">
        <w:rPr>
          <w:color w:val="000000"/>
          <w:sz w:val="28"/>
          <w:szCs w:val="28"/>
        </w:rPr>
        <w:t xml:space="preserve">7. </w:t>
      </w:r>
      <w:r w:rsidR="00FF2995" w:rsidRPr="003A0BB1">
        <w:rPr>
          <w:color w:val="000000"/>
          <w:sz w:val="28"/>
          <w:szCs w:val="28"/>
        </w:rPr>
        <w:t>Hoàn thành hu</w:t>
      </w:r>
      <w:r w:rsidR="00230619" w:rsidRPr="003A0BB1">
        <w:rPr>
          <w:color w:val="000000"/>
          <w:sz w:val="28"/>
          <w:szCs w:val="28"/>
        </w:rPr>
        <w:t>ấn luyện liên tục và định kỳ;</w:t>
      </w:r>
    </w:p>
    <w:p w:rsidR="00FF2995" w:rsidRPr="003A0BB1" w:rsidRDefault="000B4A0F" w:rsidP="000B4A0F">
      <w:pPr>
        <w:widowControl/>
        <w:tabs>
          <w:tab w:val="left" w:pos="1134"/>
        </w:tabs>
        <w:adjustRightInd w:val="0"/>
        <w:spacing w:before="120" w:after="120"/>
        <w:ind w:left="-142" w:right="-1" w:firstLine="851"/>
        <w:jc w:val="both"/>
        <w:rPr>
          <w:color w:val="000000"/>
          <w:sz w:val="28"/>
          <w:szCs w:val="28"/>
        </w:rPr>
      </w:pPr>
      <w:r w:rsidRPr="003A0BB1">
        <w:rPr>
          <w:color w:val="000000"/>
          <w:sz w:val="28"/>
          <w:szCs w:val="28"/>
        </w:rPr>
        <w:t xml:space="preserve">8. </w:t>
      </w:r>
      <w:r w:rsidR="00FF2995" w:rsidRPr="003A0BB1">
        <w:rPr>
          <w:color w:val="000000"/>
          <w:sz w:val="28"/>
          <w:szCs w:val="28"/>
        </w:rPr>
        <w:t>Hoàn thành việc kiểm tra trình độ, năng lực.</w:t>
      </w:r>
    </w:p>
    <w:p w:rsidR="00FF2995" w:rsidRPr="003A0BB1" w:rsidRDefault="00041607" w:rsidP="00041607">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d. </w:t>
      </w:r>
      <w:r w:rsidR="00FF2995" w:rsidRPr="003A0BB1">
        <w:rPr>
          <w:color w:val="000000"/>
          <w:sz w:val="28"/>
          <w:szCs w:val="28"/>
        </w:rPr>
        <w:t>Người khai thác tàu bay cần cung cấp chương trình huấn luyện mặt đất, huấn luyện bay theo chương trình nội bộ, theo chương trình của các tổ ch</w:t>
      </w:r>
      <w:r w:rsidR="002310F2" w:rsidRPr="003A0BB1">
        <w:rPr>
          <w:color w:val="000000"/>
          <w:sz w:val="28"/>
          <w:szCs w:val="28"/>
        </w:rPr>
        <w:t>ức huấn luyện</w:t>
      </w:r>
      <w:r w:rsidR="00CB25F1" w:rsidRPr="003A0BB1">
        <w:rPr>
          <w:color w:val="000000"/>
          <w:sz w:val="28"/>
          <w:szCs w:val="28"/>
        </w:rPr>
        <w:t xml:space="preserve"> </w:t>
      </w:r>
      <w:r w:rsidR="002310F2" w:rsidRPr="003A0BB1">
        <w:rPr>
          <w:color w:val="000000"/>
          <w:sz w:val="28"/>
          <w:szCs w:val="28"/>
        </w:rPr>
        <w:t xml:space="preserve">hoặc cả hai </w:t>
      </w:r>
      <w:r w:rsidR="00FF2995" w:rsidRPr="003A0BB1">
        <w:rPr>
          <w:color w:val="000000"/>
          <w:sz w:val="28"/>
          <w:szCs w:val="28"/>
        </w:rPr>
        <w:t xml:space="preserve">và phải nêu cụ thể, rõ ràng trong </w:t>
      </w:r>
      <w:r w:rsidR="00631E11" w:rsidRPr="003A0BB1">
        <w:rPr>
          <w:color w:val="000000"/>
          <w:sz w:val="28"/>
          <w:szCs w:val="28"/>
        </w:rPr>
        <w:t>c</w:t>
      </w:r>
      <w:r w:rsidR="00FF2995" w:rsidRPr="003A0BB1">
        <w:rPr>
          <w:color w:val="000000"/>
          <w:sz w:val="28"/>
          <w:szCs w:val="28"/>
        </w:rPr>
        <w:t>hương trình huấn luyện đang áp dụng.</w:t>
      </w:r>
    </w:p>
    <w:p w:rsidR="00FF2995" w:rsidRPr="003A0BB1" w:rsidRDefault="00041607" w:rsidP="00041607">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e. </w:t>
      </w:r>
      <w:r w:rsidR="00FF2995" w:rsidRPr="003A0BB1">
        <w:rPr>
          <w:color w:val="000000"/>
          <w:sz w:val="28"/>
          <w:szCs w:val="28"/>
        </w:rPr>
        <w:t>Chương trình và phương pháp đào tạo phải được Nhà chức trách</w:t>
      </w:r>
      <w:r w:rsidR="000029CB" w:rsidRPr="003A0BB1">
        <w:rPr>
          <w:color w:val="000000"/>
          <w:sz w:val="28"/>
          <w:szCs w:val="28"/>
        </w:rPr>
        <w:t xml:space="preserve"> hàng không</w:t>
      </w:r>
      <w:r w:rsidR="00FF2995" w:rsidRPr="003A0BB1">
        <w:rPr>
          <w:color w:val="000000"/>
          <w:sz w:val="28"/>
          <w:szCs w:val="28"/>
        </w:rPr>
        <w:t xml:space="preserve"> chấp thuận.</w:t>
      </w:r>
    </w:p>
    <w:p w:rsidR="00FF2995" w:rsidRPr="00500DD1" w:rsidRDefault="00FF2995" w:rsidP="00AF08CF">
      <w:pPr>
        <w:pStyle w:val="Heading2"/>
      </w:pPr>
      <w:bookmarkStart w:id="33" w:name="_Toc424636255"/>
      <w:bookmarkStart w:id="34" w:name="_Toc425258899"/>
      <w:r w:rsidRPr="00500DD1">
        <w:t>23.07</w:t>
      </w:r>
      <w:r w:rsidR="00B12624" w:rsidRPr="00500DD1">
        <w:rPr>
          <w:lang w:val="en-US"/>
        </w:rPr>
        <w:t>0</w:t>
      </w:r>
      <w:r w:rsidRPr="00500DD1">
        <w:t xml:space="preserve"> CHƯƠNG TRÌNH QUẢN LÝ SỰ MỆT MỎI</w:t>
      </w:r>
      <w:bookmarkEnd w:id="33"/>
      <w:bookmarkEnd w:id="34"/>
    </w:p>
    <w:p w:rsidR="00FF2995" w:rsidRPr="003A0BB1" w:rsidRDefault="00CA0A28" w:rsidP="00CA0A28">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a. </w:t>
      </w:r>
      <w:r w:rsidR="00FF2995" w:rsidRPr="003A0BB1">
        <w:rPr>
          <w:color w:val="000000"/>
          <w:sz w:val="28"/>
          <w:szCs w:val="28"/>
        </w:rPr>
        <w:t>Người khai thác tàu bay phải thiết lập, triển khai c</w:t>
      </w:r>
      <w:r w:rsidR="00B12624" w:rsidRPr="003A0BB1">
        <w:rPr>
          <w:color w:val="000000"/>
          <w:sz w:val="28"/>
          <w:szCs w:val="28"/>
        </w:rPr>
        <w:t xml:space="preserve">hương trình quản lý sự mệt mỏi </w:t>
      </w:r>
      <w:r w:rsidR="00FF2995" w:rsidRPr="003A0BB1">
        <w:rPr>
          <w:color w:val="000000"/>
          <w:sz w:val="28"/>
          <w:szCs w:val="28"/>
        </w:rPr>
        <w:t>đảm bảo các nhân viên khai thác, bảo dưỡng tàu bay không làm nhiệm vụ trong tình trạng quá sức.</w:t>
      </w:r>
    </w:p>
    <w:p w:rsidR="00FF2995" w:rsidRPr="003A0BB1" w:rsidRDefault="00CA0A28" w:rsidP="00CA0A28">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b. </w:t>
      </w:r>
      <w:r w:rsidR="00FF2995" w:rsidRPr="003A0BB1">
        <w:rPr>
          <w:color w:val="000000"/>
          <w:sz w:val="28"/>
          <w:szCs w:val="28"/>
        </w:rPr>
        <w:t>Chương trình quản lý sự mệt mỏi phải quy định thời gian bay, thời gian làm việc và thời gian nghỉ ngơi bắt buộc.</w:t>
      </w:r>
    </w:p>
    <w:p w:rsidR="00FF2995" w:rsidRPr="00500DD1" w:rsidRDefault="00A620BC" w:rsidP="00AF08CF">
      <w:pPr>
        <w:pStyle w:val="Heading2"/>
      </w:pPr>
      <w:bookmarkStart w:id="35" w:name="_Toc424636256"/>
      <w:bookmarkStart w:id="36" w:name="_Toc425258900"/>
      <w:r w:rsidRPr="00500DD1">
        <w:t>23.0</w:t>
      </w:r>
      <w:r w:rsidRPr="00500DD1">
        <w:rPr>
          <w:lang w:val="en-US"/>
        </w:rPr>
        <w:t>75</w:t>
      </w:r>
      <w:r w:rsidR="00FF2995" w:rsidRPr="00500DD1">
        <w:t xml:space="preserve"> CHƯƠNG TRÌNH BẢO DƯỠNG</w:t>
      </w:r>
      <w:bookmarkEnd w:id="35"/>
      <w:bookmarkEnd w:id="36"/>
    </w:p>
    <w:p w:rsidR="00FF2995" w:rsidRPr="003A0BB1" w:rsidRDefault="00CA0A28" w:rsidP="00CA0A28">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a. </w:t>
      </w:r>
      <w:r w:rsidR="00FF2995" w:rsidRPr="003A0BB1">
        <w:rPr>
          <w:color w:val="000000"/>
          <w:sz w:val="28"/>
          <w:szCs w:val="28"/>
        </w:rPr>
        <w:t>Người khai thác tàu bay phải triển khai chương trình bảo dưỡng tương ứng</w:t>
      </w:r>
      <w:r w:rsidR="00A620BC" w:rsidRPr="003A0BB1">
        <w:rPr>
          <w:color w:val="000000"/>
          <w:sz w:val="28"/>
          <w:szCs w:val="28"/>
        </w:rPr>
        <w:t xml:space="preserve"> với từng loại tàu bay</w:t>
      </w:r>
      <w:r w:rsidR="00FF2995" w:rsidRPr="003A0BB1">
        <w:rPr>
          <w:color w:val="000000"/>
          <w:sz w:val="28"/>
          <w:szCs w:val="28"/>
        </w:rPr>
        <w:t xml:space="preserve"> đượ</w:t>
      </w:r>
      <w:r w:rsidR="00677621" w:rsidRPr="003A0BB1">
        <w:rPr>
          <w:color w:val="000000"/>
          <w:sz w:val="28"/>
          <w:szCs w:val="28"/>
        </w:rPr>
        <w:t>c chấp thuận bởi Nhà chức trách</w:t>
      </w:r>
      <w:r w:rsidR="00FF2995" w:rsidRPr="003A0BB1">
        <w:rPr>
          <w:color w:val="000000"/>
          <w:sz w:val="28"/>
          <w:szCs w:val="28"/>
        </w:rPr>
        <w:t xml:space="preserve"> để sử d</w:t>
      </w:r>
      <w:r w:rsidR="00A620BC" w:rsidRPr="003A0BB1">
        <w:rPr>
          <w:color w:val="000000"/>
          <w:sz w:val="28"/>
          <w:szCs w:val="28"/>
        </w:rPr>
        <w:t>ụ</w:t>
      </w:r>
      <w:r w:rsidR="00FF2995" w:rsidRPr="003A0BB1">
        <w:rPr>
          <w:color w:val="000000"/>
          <w:sz w:val="28"/>
          <w:szCs w:val="28"/>
        </w:rPr>
        <w:t>ng, hướng dẫn cho nhân viên</w:t>
      </w:r>
      <w:r w:rsidR="00A620BC" w:rsidRPr="003A0BB1">
        <w:rPr>
          <w:color w:val="000000"/>
          <w:sz w:val="28"/>
          <w:szCs w:val="28"/>
        </w:rPr>
        <w:t xml:space="preserve"> bảo dưỡng, khai thác liên quan.</w:t>
      </w:r>
    </w:p>
    <w:p w:rsidR="00FF2995" w:rsidRPr="003A0BB1" w:rsidRDefault="00CA0A28" w:rsidP="00CA0A28">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b. </w:t>
      </w:r>
      <w:r w:rsidR="00FF2995" w:rsidRPr="003A0BB1">
        <w:rPr>
          <w:color w:val="000000"/>
          <w:sz w:val="28"/>
          <w:szCs w:val="28"/>
        </w:rPr>
        <w:t xml:space="preserve">Việc thiết lập, triển khai hoạt động bảo dưỡng của Người khai thác tàu bay phải tính toán phù hợp các nguyên tắc yêu tố con người. </w:t>
      </w:r>
    </w:p>
    <w:p w:rsidR="00FF2995" w:rsidRPr="003A0BB1" w:rsidRDefault="00A620BC" w:rsidP="00CA0A28">
      <w:pPr>
        <w:widowControl/>
        <w:tabs>
          <w:tab w:val="left" w:pos="709"/>
        </w:tabs>
        <w:adjustRightInd w:val="0"/>
        <w:spacing w:before="120" w:after="120"/>
        <w:ind w:right="-1"/>
        <w:jc w:val="both"/>
        <w:rPr>
          <w:color w:val="000000"/>
          <w:sz w:val="28"/>
          <w:szCs w:val="28"/>
        </w:rPr>
      </w:pPr>
      <w:r w:rsidRPr="003A0BB1">
        <w:rPr>
          <w:color w:val="000000"/>
          <w:sz w:val="28"/>
          <w:szCs w:val="28"/>
        </w:rPr>
        <w:tab/>
        <w:t>c</w:t>
      </w:r>
      <w:r w:rsidR="00CA0A28" w:rsidRPr="003A0BB1">
        <w:rPr>
          <w:color w:val="000000"/>
          <w:sz w:val="28"/>
          <w:szCs w:val="28"/>
        </w:rPr>
        <w:t xml:space="preserve">. </w:t>
      </w:r>
      <w:r w:rsidR="00FF2995" w:rsidRPr="003A0BB1">
        <w:rPr>
          <w:color w:val="000000"/>
          <w:sz w:val="28"/>
          <w:szCs w:val="28"/>
        </w:rPr>
        <w:t>Chương trình bảo dưỡng cho từng loại tàu bay</w:t>
      </w:r>
      <w:r w:rsidR="000029CB" w:rsidRPr="003A0BB1">
        <w:rPr>
          <w:color w:val="000000"/>
          <w:sz w:val="28"/>
          <w:szCs w:val="28"/>
        </w:rPr>
        <w:t xml:space="preserve"> phải chứa những thông tin về:</w:t>
      </w:r>
    </w:p>
    <w:p w:rsidR="00FF2995" w:rsidRPr="003A0BB1" w:rsidRDefault="00CA0A28" w:rsidP="00CA0A28">
      <w:pPr>
        <w:widowControl/>
        <w:adjustRightInd w:val="0"/>
        <w:spacing w:before="120" w:after="120"/>
        <w:ind w:right="-1" w:firstLine="709"/>
        <w:jc w:val="both"/>
        <w:rPr>
          <w:bCs/>
          <w:color w:val="000000"/>
          <w:sz w:val="28"/>
          <w:szCs w:val="28"/>
        </w:rPr>
      </w:pPr>
      <w:r w:rsidRPr="003A0BB1">
        <w:rPr>
          <w:color w:val="000000"/>
          <w:sz w:val="28"/>
          <w:szCs w:val="28"/>
        </w:rPr>
        <w:t xml:space="preserve">1. </w:t>
      </w:r>
      <w:r w:rsidR="00FF2995" w:rsidRPr="003A0BB1">
        <w:rPr>
          <w:color w:val="000000"/>
          <w:sz w:val="28"/>
          <w:szCs w:val="28"/>
        </w:rPr>
        <w:t xml:space="preserve">Công việc </w:t>
      </w:r>
      <w:r w:rsidR="00FF2995" w:rsidRPr="003A0BB1">
        <w:rPr>
          <w:bCs/>
          <w:color w:val="000000"/>
          <w:sz w:val="28"/>
          <w:szCs w:val="28"/>
        </w:rPr>
        <w:t>bảo dưỡng và khoảng thời gian thực hiện, có tính toán trước việc sử dụng tàu bay;</w:t>
      </w:r>
    </w:p>
    <w:p w:rsidR="00FF2995" w:rsidRPr="003A0BB1" w:rsidRDefault="00CA0A28" w:rsidP="00CA0A28">
      <w:pPr>
        <w:widowControl/>
        <w:tabs>
          <w:tab w:val="left" w:pos="709"/>
        </w:tabs>
        <w:adjustRightInd w:val="0"/>
        <w:spacing w:before="120" w:after="120"/>
        <w:ind w:right="-1"/>
        <w:jc w:val="both"/>
        <w:rPr>
          <w:bCs/>
          <w:color w:val="000000"/>
          <w:sz w:val="28"/>
          <w:szCs w:val="28"/>
        </w:rPr>
      </w:pPr>
      <w:r w:rsidRPr="003A0BB1">
        <w:rPr>
          <w:bCs/>
          <w:color w:val="000000"/>
          <w:sz w:val="28"/>
          <w:szCs w:val="28"/>
        </w:rPr>
        <w:tab/>
        <w:t xml:space="preserve">2. </w:t>
      </w:r>
      <w:r w:rsidR="00FF2995" w:rsidRPr="003A0BB1">
        <w:rPr>
          <w:bCs/>
          <w:color w:val="000000"/>
          <w:sz w:val="28"/>
          <w:szCs w:val="28"/>
        </w:rPr>
        <w:t xml:space="preserve">Chương trình bảo đảm </w:t>
      </w:r>
      <w:r w:rsidR="004874CE" w:rsidRPr="003A0BB1">
        <w:rPr>
          <w:bCs/>
          <w:color w:val="000000"/>
          <w:sz w:val="28"/>
          <w:szCs w:val="28"/>
        </w:rPr>
        <w:t>toàn vẹn, liên tục của cấu trúc</w:t>
      </w:r>
      <w:r w:rsidR="00FF2995" w:rsidRPr="003A0BB1">
        <w:rPr>
          <w:bCs/>
          <w:color w:val="000000"/>
          <w:sz w:val="28"/>
          <w:szCs w:val="28"/>
        </w:rPr>
        <w:t xml:space="preserve"> khi áp dụng;</w:t>
      </w:r>
    </w:p>
    <w:p w:rsidR="00FF2995" w:rsidRPr="003A0BB1" w:rsidRDefault="00CA0A28" w:rsidP="00CA0A28">
      <w:pPr>
        <w:widowControl/>
        <w:tabs>
          <w:tab w:val="left" w:pos="709"/>
        </w:tabs>
        <w:adjustRightInd w:val="0"/>
        <w:spacing w:before="120" w:after="120"/>
        <w:ind w:right="-1"/>
        <w:jc w:val="both"/>
        <w:rPr>
          <w:bCs/>
          <w:color w:val="000000"/>
          <w:sz w:val="28"/>
          <w:szCs w:val="28"/>
        </w:rPr>
      </w:pPr>
      <w:r w:rsidRPr="003A0BB1">
        <w:rPr>
          <w:bCs/>
          <w:color w:val="000000"/>
          <w:sz w:val="28"/>
          <w:szCs w:val="28"/>
        </w:rPr>
        <w:tab/>
        <w:t xml:space="preserve">3. </w:t>
      </w:r>
      <w:r w:rsidR="00FF2995" w:rsidRPr="003A0BB1">
        <w:rPr>
          <w:bCs/>
          <w:color w:val="000000"/>
          <w:sz w:val="28"/>
          <w:szCs w:val="28"/>
        </w:rPr>
        <w:t xml:space="preserve">Quy trình thay đổi hoặc sai lệch so với yêu cầu của </w:t>
      </w:r>
      <w:r w:rsidR="00CC0892" w:rsidRPr="003A0BB1">
        <w:rPr>
          <w:bCs/>
          <w:color w:val="000000"/>
          <w:sz w:val="28"/>
          <w:szCs w:val="28"/>
        </w:rPr>
        <w:t xml:space="preserve">điểm 1 và 2 </w:t>
      </w:r>
      <w:r w:rsidR="00FF2995" w:rsidRPr="003A0BB1">
        <w:rPr>
          <w:bCs/>
          <w:color w:val="000000"/>
          <w:sz w:val="28"/>
          <w:szCs w:val="28"/>
        </w:rPr>
        <w:t xml:space="preserve">khoản </w:t>
      </w:r>
      <w:r w:rsidR="00CC0892" w:rsidRPr="003A0BB1">
        <w:rPr>
          <w:bCs/>
          <w:color w:val="000000"/>
          <w:sz w:val="28"/>
          <w:szCs w:val="28"/>
        </w:rPr>
        <w:t>này</w:t>
      </w:r>
      <w:r w:rsidR="00FF2995" w:rsidRPr="003A0BB1">
        <w:rPr>
          <w:bCs/>
          <w:color w:val="000000"/>
          <w:sz w:val="28"/>
          <w:szCs w:val="28"/>
        </w:rPr>
        <w:t xml:space="preserve"> theo phê chuẩn của </w:t>
      </w:r>
      <w:r w:rsidR="000029CB" w:rsidRPr="003A0BB1">
        <w:rPr>
          <w:bCs/>
          <w:color w:val="000000"/>
          <w:sz w:val="28"/>
          <w:szCs w:val="28"/>
        </w:rPr>
        <w:t>Cục Hàng không Việt Nam</w:t>
      </w:r>
      <w:r w:rsidR="00FF2995" w:rsidRPr="003A0BB1">
        <w:rPr>
          <w:bCs/>
          <w:color w:val="000000"/>
          <w:sz w:val="28"/>
          <w:szCs w:val="28"/>
        </w:rPr>
        <w:t xml:space="preserve">; </w:t>
      </w:r>
    </w:p>
    <w:p w:rsidR="00FF2995" w:rsidRPr="003A0BB1" w:rsidRDefault="00CA0A28" w:rsidP="00CA0A28">
      <w:pPr>
        <w:widowControl/>
        <w:tabs>
          <w:tab w:val="left" w:pos="709"/>
        </w:tabs>
        <w:adjustRightInd w:val="0"/>
        <w:spacing w:before="120" w:after="120"/>
        <w:ind w:right="-1"/>
        <w:jc w:val="both"/>
        <w:rPr>
          <w:color w:val="000000"/>
          <w:sz w:val="28"/>
          <w:szCs w:val="28"/>
        </w:rPr>
      </w:pPr>
      <w:r w:rsidRPr="003A0BB1">
        <w:rPr>
          <w:bCs/>
          <w:color w:val="000000"/>
          <w:sz w:val="28"/>
          <w:szCs w:val="28"/>
        </w:rPr>
        <w:tab/>
        <w:t xml:space="preserve">4. </w:t>
      </w:r>
      <w:r w:rsidR="00FF2995" w:rsidRPr="003A0BB1">
        <w:rPr>
          <w:bCs/>
          <w:color w:val="000000"/>
          <w:sz w:val="28"/>
          <w:szCs w:val="28"/>
        </w:rPr>
        <w:t>Việc triển khai áp</w:t>
      </w:r>
      <w:r w:rsidR="00FF2995" w:rsidRPr="003A0BB1">
        <w:rPr>
          <w:color w:val="000000"/>
          <w:sz w:val="28"/>
          <w:szCs w:val="28"/>
        </w:rPr>
        <w:t xml:space="preserve"> dụng </w:t>
      </w:r>
      <w:r w:rsidR="00197229" w:rsidRPr="003A0BB1">
        <w:rPr>
          <w:color w:val="000000"/>
          <w:sz w:val="28"/>
          <w:szCs w:val="28"/>
        </w:rPr>
        <w:t>c</w:t>
      </w:r>
      <w:r w:rsidR="00FF2995" w:rsidRPr="003A0BB1">
        <w:rPr>
          <w:color w:val="000000"/>
          <w:sz w:val="28"/>
          <w:szCs w:val="28"/>
        </w:rPr>
        <w:t xml:space="preserve">hương trình giám sát tình trạng và </w:t>
      </w:r>
      <w:r w:rsidR="00197229" w:rsidRPr="003A0BB1">
        <w:rPr>
          <w:color w:val="000000"/>
          <w:sz w:val="28"/>
          <w:szCs w:val="28"/>
        </w:rPr>
        <w:t>c</w:t>
      </w:r>
      <w:r w:rsidR="00FF2995" w:rsidRPr="003A0BB1">
        <w:rPr>
          <w:color w:val="000000"/>
          <w:sz w:val="28"/>
          <w:szCs w:val="28"/>
        </w:rPr>
        <w:t xml:space="preserve">hương trình độ tin cậy của các hệ thống tàu bay, các bộ phận và động cơ tàu bay được </w:t>
      </w:r>
      <w:r w:rsidR="000029CB" w:rsidRPr="003A0BB1">
        <w:rPr>
          <w:color w:val="000000"/>
          <w:sz w:val="28"/>
          <w:szCs w:val="28"/>
        </w:rPr>
        <w:t>Cục Hàng không Việt Nam</w:t>
      </w:r>
      <w:r w:rsidR="00FF2995" w:rsidRPr="003A0BB1">
        <w:rPr>
          <w:color w:val="000000"/>
          <w:sz w:val="28"/>
          <w:szCs w:val="28"/>
        </w:rPr>
        <w:t xml:space="preserve"> phê chuẩn.</w:t>
      </w:r>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r>
      <w:r w:rsidR="00425ADF" w:rsidRPr="003A0BB1">
        <w:rPr>
          <w:color w:val="000000"/>
          <w:sz w:val="28"/>
          <w:szCs w:val="28"/>
        </w:rPr>
        <w:t>d</w:t>
      </w:r>
      <w:r w:rsidRPr="003A0BB1">
        <w:rPr>
          <w:color w:val="000000"/>
          <w:sz w:val="28"/>
          <w:szCs w:val="28"/>
        </w:rPr>
        <w:t xml:space="preserve">. </w:t>
      </w:r>
      <w:r w:rsidR="00FF2995" w:rsidRPr="003A0BB1">
        <w:rPr>
          <w:color w:val="000000"/>
          <w:sz w:val="28"/>
          <w:szCs w:val="28"/>
        </w:rPr>
        <w:t>Công việc bảo dưỡng và khoảng thời gian thực hiện bảo dưỡng bắt buộc phải chỉ rõ trong phê chuẩn thiết kế kiểu loại hoặc phê chuẩn các thay đổi trong Chương trình bảo dưỡng.</w:t>
      </w:r>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lastRenderedPageBreak/>
        <w:tab/>
      </w:r>
      <w:r w:rsidR="00425ADF" w:rsidRPr="003A0BB1">
        <w:rPr>
          <w:color w:val="000000"/>
          <w:sz w:val="28"/>
          <w:szCs w:val="28"/>
        </w:rPr>
        <w:t>e</w:t>
      </w:r>
      <w:r w:rsidRPr="003A0BB1">
        <w:rPr>
          <w:color w:val="000000"/>
          <w:sz w:val="28"/>
          <w:szCs w:val="28"/>
        </w:rPr>
        <w:t xml:space="preserve">. </w:t>
      </w:r>
      <w:r w:rsidR="00FF2995" w:rsidRPr="003A0BB1">
        <w:rPr>
          <w:color w:val="000000"/>
          <w:sz w:val="28"/>
          <w:szCs w:val="28"/>
        </w:rPr>
        <w:t xml:space="preserve">Chương trình bảo dưỡng phải được xây dựng trên cơ sở các thông tin từ </w:t>
      </w:r>
      <w:r w:rsidR="00197229" w:rsidRPr="003A0BB1">
        <w:rPr>
          <w:color w:val="000000"/>
          <w:sz w:val="28"/>
          <w:szCs w:val="28"/>
        </w:rPr>
        <w:t>q</w:t>
      </w:r>
      <w:r w:rsidR="00FF2995" w:rsidRPr="003A0BB1">
        <w:rPr>
          <w:color w:val="000000"/>
          <w:sz w:val="28"/>
          <w:szCs w:val="28"/>
        </w:rPr>
        <w:t>uốc gia thiết kế, tổ chức chịu trách nhiệm thiết kế kiểu, loại, hoặc kinh nghiệm được chấp thuận bởi Nhà chức trách</w:t>
      </w:r>
      <w:r w:rsidR="000029CB" w:rsidRPr="003A0BB1">
        <w:rPr>
          <w:color w:val="000000"/>
          <w:sz w:val="28"/>
          <w:szCs w:val="28"/>
        </w:rPr>
        <w:t xml:space="preserve"> hàng không</w:t>
      </w:r>
      <w:r w:rsidR="00FF2995" w:rsidRPr="003A0BB1">
        <w:rPr>
          <w:color w:val="000000"/>
          <w:sz w:val="28"/>
          <w:szCs w:val="28"/>
        </w:rPr>
        <w:t xml:space="preserve">. </w:t>
      </w:r>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r>
      <w:r w:rsidR="00425ADF" w:rsidRPr="003A0BB1">
        <w:rPr>
          <w:color w:val="000000"/>
          <w:sz w:val="28"/>
          <w:szCs w:val="28"/>
        </w:rPr>
        <w:t>g</w:t>
      </w:r>
      <w:r w:rsidRPr="003A0BB1">
        <w:rPr>
          <w:color w:val="000000"/>
          <w:sz w:val="28"/>
          <w:szCs w:val="28"/>
        </w:rPr>
        <w:t xml:space="preserve">. </w:t>
      </w:r>
      <w:r w:rsidR="00FF2995" w:rsidRPr="003A0BB1">
        <w:rPr>
          <w:color w:val="000000"/>
          <w:sz w:val="28"/>
          <w:szCs w:val="28"/>
        </w:rPr>
        <w:t>Người khai thác tàu bay phải cung cấp bản sao tất cả các thay đổi, bổ sung của chương trình bảo dưỡng</w:t>
      </w:r>
      <w:r w:rsidR="00280DD0" w:rsidRPr="003A0BB1">
        <w:rPr>
          <w:color w:val="000000"/>
          <w:sz w:val="28"/>
          <w:szCs w:val="28"/>
        </w:rPr>
        <w:t xml:space="preserve"> tàu bay</w:t>
      </w:r>
      <w:r w:rsidR="00FF2995" w:rsidRPr="003A0BB1">
        <w:rPr>
          <w:color w:val="000000"/>
          <w:sz w:val="28"/>
          <w:szCs w:val="28"/>
        </w:rPr>
        <w:t xml:space="preserve"> cho các tổ chức, cá nhân đã được triển khai chương trình bảo dưỡng này.</w:t>
      </w:r>
    </w:p>
    <w:p w:rsidR="00FF2995" w:rsidRPr="00500DD1" w:rsidRDefault="001B3D94" w:rsidP="00AF08CF">
      <w:pPr>
        <w:pStyle w:val="Heading2"/>
      </w:pPr>
      <w:bookmarkStart w:id="37" w:name="_Toc424636257"/>
      <w:bookmarkStart w:id="38" w:name="_Toc425258901"/>
      <w:r w:rsidRPr="00500DD1">
        <w:t>23.08</w:t>
      </w:r>
      <w:r w:rsidRPr="00500DD1">
        <w:rPr>
          <w:lang w:val="en-US"/>
        </w:rPr>
        <w:t>0</w:t>
      </w:r>
      <w:r w:rsidR="00FF2995" w:rsidRPr="00500DD1">
        <w:t xml:space="preserve"> CHƯƠNG TRÌNH QUẢN LÝ DỮ LIỆU DẪN ĐƯỜNG ĐIỆN TỬ</w:t>
      </w:r>
      <w:bookmarkEnd w:id="37"/>
      <w:bookmarkEnd w:id="38"/>
    </w:p>
    <w:p w:rsidR="00FF2995" w:rsidRPr="003A0BB1" w:rsidRDefault="001B3D9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r>
      <w:r w:rsidR="00FF2995" w:rsidRPr="003A0BB1">
        <w:rPr>
          <w:color w:val="000000"/>
          <w:sz w:val="28"/>
          <w:szCs w:val="28"/>
        </w:rPr>
        <w:t>Người khai thác tàu bay phải được Nhà chức trách phê chuẩn chương trình sử dụng dữ liệu dẫn đường điện tử khi tàu b</w:t>
      </w:r>
      <w:r w:rsidRPr="003A0BB1">
        <w:rPr>
          <w:color w:val="000000"/>
          <w:sz w:val="28"/>
          <w:szCs w:val="28"/>
        </w:rPr>
        <w:t>ay trên không hoặc trên mặt đất</w:t>
      </w:r>
      <w:r w:rsidR="00FF2995" w:rsidRPr="003A0BB1">
        <w:rPr>
          <w:color w:val="000000"/>
          <w:sz w:val="28"/>
          <w:szCs w:val="28"/>
        </w:rPr>
        <w:t xml:space="preserve"> bao gồm:</w:t>
      </w:r>
    </w:p>
    <w:p w:rsidR="00FF2995" w:rsidRPr="003A0BB1" w:rsidRDefault="001B3D94" w:rsidP="00130174">
      <w:pPr>
        <w:widowControl/>
        <w:tabs>
          <w:tab w:val="left" w:pos="709"/>
        </w:tabs>
        <w:adjustRightInd w:val="0"/>
        <w:spacing w:before="120" w:after="120"/>
        <w:ind w:right="-1"/>
        <w:jc w:val="both"/>
        <w:rPr>
          <w:bCs/>
          <w:color w:val="000000"/>
          <w:sz w:val="28"/>
          <w:szCs w:val="28"/>
        </w:rPr>
      </w:pPr>
      <w:r w:rsidRPr="003A0BB1">
        <w:rPr>
          <w:color w:val="000000"/>
          <w:sz w:val="28"/>
          <w:szCs w:val="28"/>
        </w:rPr>
        <w:tab/>
        <w:t>a</w:t>
      </w:r>
      <w:r w:rsidR="00130174" w:rsidRPr="003A0BB1">
        <w:rPr>
          <w:color w:val="000000"/>
          <w:sz w:val="28"/>
          <w:szCs w:val="28"/>
        </w:rPr>
        <w:t xml:space="preserve">. </w:t>
      </w:r>
      <w:r w:rsidR="00FF2995" w:rsidRPr="003A0BB1">
        <w:rPr>
          <w:color w:val="000000"/>
          <w:sz w:val="28"/>
          <w:szCs w:val="28"/>
        </w:rPr>
        <w:t xml:space="preserve">Quy trình </w:t>
      </w:r>
      <w:r w:rsidRPr="003A0BB1">
        <w:rPr>
          <w:bCs/>
          <w:color w:val="000000"/>
          <w:sz w:val="28"/>
          <w:szCs w:val="28"/>
        </w:rPr>
        <w:t>giám sát đối với các quá</w:t>
      </w:r>
      <w:r w:rsidR="00FF2995" w:rsidRPr="003A0BB1">
        <w:rPr>
          <w:bCs/>
          <w:color w:val="000000"/>
          <w:sz w:val="28"/>
          <w:szCs w:val="28"/>
        </w:rPr>
        <w:t xml:space="preserve"> trình</w:t>
      </w:r>
      <w:r w:rsidR="00143ACC" w:rsidRPr="003A0BB1">
        <w:rPr>
          <w:bCs/>
          <w:color w:val="000000"/>
          <w:sz w:val="28"/>
          <w:szCs w:val="28"/>
        </w:rPr>
        <w:t xml:space="preserve"> </w:t>
      </w:r>
      <w:r w:rsidR="00143ACC" w:rsidRPr="003A0BB1">
        <w:rPr>
          <w:color w:val="000000"/>
          <w:sz w:val="28"/>
          <w:szCs w:val="28"/>
        </w:rPr>
        <w:t>sử dụng dữ liệu dẫn đường điện tử</w:t>
      </w:r>
      <w:r w:rsidR="00FF2995" w:rsidRPr="003A0BB1">
        <w:rPr>
          <w:bCs/>
          <w:color w:val="000000"/>
          <w:sz w:val="28"/>
          <w:szCs w:val="28"/>
        </w:rPr>
        <w:t xml:space="preserve"> và sản phẩm. </w:t>
      </w:r>
    </w:p>
    <w:p w:rsidR="00FF2995" w:rsidRPr="003A0BB1" w:rsidRDefault="001B3D94" w:rsidP="00130174">
      <w:pPr>
        <w:widowControl/>
        <w:tabs>
          <w:tab w:val="left" w:pos="709"/>
        </w:tabs>
        <w:adjustRightInd w:val="0"/>
        <w:spacing w:before="120" w:after="120"/>
        <w:ind w:right="-1"/>
        <w:jc w:val="both"/>
        <w:rPr>
          <w:bCs/>
          <w:color w:val="000000"/>
          <w:sz w:val="28"/>
          <w:szCs w:val="28"/>
        </w:rPr>
      </w:pPr>
      <w:r w:rsidRPr="003A0BB1">
        <w:rPr>
          <w:bCs/>
          <w:color w:val="000000"/>
          <w:sz w:val="28"/>
          <w:szCs w:val="28"/>
        </w:rPr>
        <w:tab/>
        <w:t>b</w:t>
      </w:r>
      <w:r w:rsidR="00130174" w:rsidRPr="003A0BB1">
        <w:rPr>
          <w:bCs/>
          <w:color w:val="000000"/>
          <w:sz w:val="28"/>
          <w:szCs w:val="28"/>
        </w:rPr>
        <w:t xml:space="preserve">. </w:t>
      </w:r>
      <w:r w:rsidR="00FF2995" w:rsidRPr="003A0BB1">
        <w:rPr>
          <w:bCs/>
          <w:color w:val="000000"/>
          <w:sz w:val="28"/>
          <w:szCs w:val="28"/>
        </w:rPr>
        <w:t>Quy trình đảm bảo phân phối dữ liệu dẫn đường điện t</w:t>
      </w:r>
      <w:r w:rsidR="00D0198A" w:rsidRPr="003A0BB1">
        <w:rPr>
          <w:bCs/>
          <w:color w:val="000000"/>
          <w:sz w:val="28"/>
          <w:szCs w:val="28"/>
        </w:rPr>
        <w:t>ử</w:t>
      </w:r>
      <w:r w:rsidR="00FF2995" w:rsidRPr="003A0BB1">
        <w:rPr>
          <w:bCs/>
          <w:color w:val="000000"/>
          <w:sz w:val="28"/>
          <w:szCs w:val="28"/>
        </w:rPr>
        <w:t xml:space="preserve"> đến tất cả các tàu bay theo yêu cầu.</w:t>
      </w:r>
    </w:p>
    <w:p w:rsidR="00FF2995" w:rsidRPr="00500DD1" w:rsidRDefault="0083059E" w:rsidP="00AF08CF">
      <w:pPr>
        <w:pStyle w:val="Heading2"/>
      </w:pPr>
      <w:bookmarkStart w:id="39" w:name="_Toc424636258"/>
      <w:bookmarkStart w:id="40" w:name="_Toc425258902"/>
      <w:r w:rsidRPr="00500DD1">
        <w:t>23.0</w:t>
      </w:r>
      <w:r w:rsidRPr="00500DD1">
        <w:rPr>
          <w:lang w:val="en-US"/>
        </w:rPr>
        <w:t>85</w:t>
      </w:r>
      <w:r w:rsidR="00FF2995" w:rsidRPr="00500DD1">
        <w:t xml:space="preserve"> CHƯƠNG TRÌNH AN NINH</w:t>
      </w:r>
      <w:bookmarkEnd w:id="39"/>
      <w:bookmarkEnd w:id="40"/>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r>
      <w:r w:rsidR="004874CE" w:rsidRPr="003A0BB1">
        <w:rPr>
          <w:color w:val="000000"/>
          <w:sz w:val="28"/>
          <w:szCs w:val="28"/>
        </w:rPr>
        <w:t>Người khai thác tàu bay tàu</w:t>
      </w:r>
      <w:r w:rsidR="00FF2995" w:rsidRPr="003A0BB1">
        <w:rPr>
          <w:color w:val="000000"/>
          <w:sz w:val="28"/>
          <w:szCs w:val="28"/>
        </w:rPr>
        <w:t xml:space="preserve"> phải thiết lập, triển khai và duy trì chương trình an ninh của Người khai thác tàu bay tuân thủ theo yêu cầu của chương trình an ninh của Nhà chức trách hàng không dân dụng Việt Nam. </w:t>
      </w:r>
    </w:p>
    <w:p w:rsidR="00FF2995" w:rsidRPr="00500DD1" w:rsidRDefault="00FF2995" w:rsidP="00AF08CF">
      <w:pPr>
        <w:pStyle w:val="Heading2"/>
      </w:pPr>
      <w:bookmarkStart w:id="41" w:name="_Toc424636259"/>
      <w:bookmarkStart w:id="42" w:name="_Toc425258903"/>
      <w:r w:rsidRPr="00500DD1">
        <w:t>23.09</w:t>
      </w:r>
      <w:r w:rsidR="0083059E" w:rsidRPr="00500DD1">
        <w:rPr>
          <w:lang w:val="en-US"/>
        </w:rPr>
        <w:t>0</w:t>
      </w:r>
      <w:r w:rsidRPr="00500DD1">
        <w:t xml:space="preserve"> GIỚI HẠN KHAI THÁC CỦA SÂN BAY VÀ GIỚI HẠN ĐỘ CAO TỐI THIỂU</w:t>
      </w:r>
      <w:bookmarkEnd w:id="41"/>
      <w:bookmarkEnd w:id="42"/>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a. </w:t>
      </w:r>
      <w:r w:rsidR="004C4F60" w:rsidRPr="003A0BB1">
        <w:rPr>
          <w:color w:val="000000"/>
          <w:sz w:val="28"/>
          <w:szCs w:val="28"/>
        </w:rPr>
        <w:t>Tàu bay được khai thác</w:t>
      </w:r>
      <w:r w:rsidR="00677621" w:rsidRPr="003A0BB1">
        <w:rPr>
          <w:color w:val="000000"/>
          <w:sz w:val="28"/>
          <w:szCs w:val="28"/>
        </w:rPr>
        <w:t xml:space="preserve"> đến, </w:t>
      </w:r>
      <w:r w:rsidR="004C4F60" w:rsidRPr="003A0BB1">
        <w:rPr>
          <w:color w:val="000000"/>
          <w:sz w:val="28"/>
          <w:szCs w:val="28"/>
        </w:rPr>
        <w:t>đi từ</w:t>
      </w:r>
      <w:r w:rsidR="00FF2995" w:rsidRPr="003A0BB1">
        <w:rPr>
          <w:color w:val="000000"/>
          <w:sz w:val="28"/>
          <w:szCs w:val="28"/>
        </w:rPr>
        <w:t xml:space="preserve"> sân bay có giới hạn khai thác thấp hơn giới hạn khai thác của sân bay do </w:t>
      </w:r>
      <w:r w:rsidR="00C738AE" w:rsidRPr="003A0BB1">
        <w:rPr>
          <w:color w:val="000000"/>
          <w:sz w:val="28"/>
          <w:szCs w:val="28"/>
        </w:rPr>
        <w:t>q</w:t>
      </w:r>
      <w:r w:rsidR="00FF2995" w:rsidRPr="003A0BB1">
        <w:rPr>
          <w:color w:val="000000"/>
          <w:sz w:val="28"/>
          <w:szCs w:val="28"/>
        </w:rPr>
        <w:t xml:space="preserve">uốc </w:t>
      </w:r>
      <w:r w:rsidR="00677621" w:rsidRPr="003A0BB1">
        <w:rPr>
          <w:color w:val="000000"/>
          <w:sz w:val="28"/>
          <w:szCs w:val="28"/>
        </w:rPr>
        <w:t>gia có sân bay đó thiết lập</w:t>
      </w:r>
      <w:r w:rsidR="00FF2995" w:rsidRPr="003A0BB1">
        <w:rPr>
          <w:color w:val="000000"/>
          <w:sz w:val="28"/>
          <w:szCs w:val="28"/>
        </w:rPr>
        <w:t xml:space="preserve"> khi có những phê chuẩn riêng của </w:t>
      </w:r>
      <w:r w:rsidR="00C738AE" w:rsidRPr="003A0BB1">
        <w:rPr>
          <w:color w:val="000000"/>
          <w:sz w:val="28"/>
          <w:szCs w:val="28"/>
        </w:rPr>
        <w:t>q</w:t>
      </w:r>
      <w:r w:rsidR="00FF2995" w:rsidRPr="003A0BB1">
        <w:rPr>
          <w:color w:val="000000"/>
          <w:sz w:val="28"/>
          <w:szCs w:val="28"/>
        </w:rPr>
        <w:t xml:space="preserve">uốc gia đó. </w:t>
      </w:r>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b. </w:t>
      </w:r>
      <w:r w:rsidR="00FF2995" w:rsidRPr="003A0BB1">
        <w:rPr>
          <w:color w:val="000000"/>
          <w:sz w:val="28"/>
          <w:szCs w:val="28"/>
        </w:rPr>
        <w:t xml:space="preserve">Người khai thác tàu bay phải chỉ rõ những chuyến bay được thực hiện phù hợp với </w:t>
      </w:r>
      <w:r w:rsidR="00C738AE" w:rsidRPr="003A0BB1">
        <w:rPr>
          <w:color w:val="000000"/>
          <w:sz w:val="28"/>
          <w:szCs w:val="28"/>
        </w:rPr>
        <w:t>q</w:t>
      </w:r>
      <w:r w:rsidR="00FF2995" w:rsidRPr="003A0BB1">
        <w:rPr>
          <w:color w:val="000000"/>
          <w:sz w:val="28"/>
          <w:szCs w:val="28"/>
        </w:rPr>
        <w:t>uy tắc bay bằng thiết bị, các cách thức thiết lập độ cao địa hình thông thoáng.</w:t>
      </w:r>
    </w:p>
    <w:p w:rsidR="00FF2995" w:rsidRPr="00500DD1" w:rsidRDefault="0083059E" w:rsidP="00AF08CF">
      <w:pPr>
        <w:pStyle w:val="Heading2"/>
      </w:pPr>
      <w:bookmarkStart w:id="43" w:name="_Toc424636260"/>
      <w:bookmarkStart w:id="44" w:name="_Toc425258904"/>
      <w:r w:rsidRPr="00500DD1">
        <w:t>23.</w:t>
      </w:r>
      <w:r w:rsidRPr="00500DD1">
        <w:rPr>
          <w:lang w:val="en-US"/>
        </w:rPr>
        <w:t>095</w:t>
      </w:r>
      <w:r w:rsidR="00FF2995" w:rsidRPr="00500DD1">
        <w:t xml:space="preserve"> THIẾT BỊ GHI THAM SỐ BAY</w:t>
      </w:r>
      <w:bookmarkEnd w:id="43"/>
      <w:bookmarkEnd w:id="44"/>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a. </w:t>
      </w:r>
      <w:r w:rsidR="00FF2995" w:rsidRPr="003A0BB1">
        <w:rPr>
          <w:color w:val="000000"/>
          <w:sz w:val="28"/>
          <w:szCs w:val="28"/>
        </w:rPr>
        <w:t>Để đảm bảo tính năng ghi dữ liệu hoạt động liên tục, Người khai thác tàu bay phải thực hiện chương trình kiểm tra hoạt động và đánh giá tính năng ghi dữ liệu đối với cả thiết bị ghi tham số bay và hệ thống ghi âm buồng lái.</w:t>
      </w:r>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b. </w:t>
      </w:r>
      <w:r w:rsidR="00FF2995" w:rsidRPr="003A0BB1">
        <w:rPr>
          <w:color w:val="000000"/>
          <w:sz w:val="28"/>
          <w:szCs w:val="28"/>
        </w:rPr>
        <w:t>Chương trình bao gồm các quy trình</w:t>
      </w:r>
      <w:r w:rsidR="000029CB" w:rsidRPr="003A0BB1">
        <w:rPr>
          <w:color w:val="000000"/>
          <w:sz w:val="28"/>
          <w:szCs w:val="28"/>
        </w:rPr>
        <w:t xml:space="preserve"> đảm bảo thiết bị ghi tham số:</w:t>
      </w:r>
    </w:p>
    <w:p w:rsidR="00FF2995" w:rsidRPr="003A0BB1" w:rsidRDefault="00130174" w:rsidP="00130174">
      <w:pPr>
        <w:widowControl/>
        <w:tabs>
          <w:tab w:val="left" w:pos="709"/>
        </w:tabs>
        <w:adjustRightInd w:val="0"/>
        <w:spacing w:before="120" w:after="120"/>
        <w:ind w:right="-1"/>
        <w:jc w:val="both"/>
        <w:rPr>
          <w:bCs/>
          <w:color w:val="000000"/>
          <w:sz w:val="28"/>
          <w:szCs w:val="28"/>
        </w:rPr>
      </w:pPr>
      <w:r w:rsidRPr="003A0BB1">
        <w:rPr>
          <w:color w:val="000000"/>
          <w:sz w:val="28"/>
          <w:szCs w:val="28"/>
        </w:rPr>
        <w:tab/>
        <w:t xml:space="preserve">1. </w:t>
      </w:r>
      <w:r w:rsidR="00FF2995" w:rsidRPr="003A0BB1">
        <w:rPr>
          <w:color w:val="000000"/>
          <w:sz w:val="28"/>
          <w:szCs w:val="28"/>
        </w:rPr>
        <w:t xml:space="preserve">Không tắt </w:t>
      </w:r>
      <w:r w:rsidR="00FF2995" w:rsidRPr="003A0BB1">
        <w:rPr>
          <w:bCs/>
          <w:color w:val="000000"/>
          <w:sz w:val="28"/>
          <w:szCs w:val="28"/>
        </w:rPr>
        <w:t>trong thời gian bay;</w:t>
      </w:r>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2. </w:t>
      </w:r>
      <w:r w:rsidR="00FF2995" w:rsidRPr="003A0BB1">
        <w:rPr>
          <w:color w:val="000000"/>
          <w:sz w:val="28"/>
          <w:szCs w:val="28"/>
        </w:rPr>
        <w:t>Ngừng hoạt động sau khi hoàn thành thời gia</w:t>
      </w:r>
      <w:r w:rsidR="004C4F60" w:rsidRPr="003A0BB1">
        <w:rPr>
          <w:color w:val="000000"/>
          <w:sz w:val="28"/>
          <w:szCs w:val="28"/>
        </w:rPr>
        <w:t>n bay sau tai nạn, sự cố;</w:t>
      </w:r>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3. </w:t>
      </w:r>
      <w:r w:rsidR="00FF2995" w:rsidRPr="003A0BB1">
        <w:rPr>
          <w:color w:val="000000"/>
          <w:sz w:val="28"/>
          <w:szCs w:val="28"/>
        </w:rPr>
        <w:t>Không bị phản ứng hoá học trước khi vị trí của nó được xác định tu</w:t>
      </w:r>
      <w:r w:rsidR="000029CB" w:rsidRPr="003A0BB1">
        <w:rPr>
          <w:color w:val="000000"/>
          <w:sz w:val="28"/>
          <w:szCs w:val="28"/>
        </w:rPr>
        <w:t xml:space="preserve">ân thủ quy định của Phần 19 Bộ </w:t>
      </w:r>
      <w:r w:rsidR="0083059E" w:rsidRPr="003A0BB1">
        <w:rPr>
          <w:color w:val="000000"/>
          <w:sz w:val="28"/>
          <w:szCs w:val="28"/>
        </w:rPr>
        <w:t>QCATHK</w:t>
      </w:r>
      <w:r w:rsidR="00FF2995" w:rsidRPr="003A0BB1">
        <w:rPr>
          <w:color w:val="000000"/>
          <w:sz w:val="28"/>
          <w:szCs w:val="28"/>
        </w:rPr>
        <w:t>.</w:t>
      </w:r>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c. </w:t>
      </w:r>
      <w:r w:rsidR="00FF2995" w:rsidRPr="003A0BB1">
        <w:rPr>
          <w:color w:val="000000"/>
          <w:sz w:val="28"/>
          <w:szCs w:val="28"/>
        </w:rPr>
        <w:t>Chủ sở hữu t</w:t>
      </w:r>
      <w:r w:rsidR="00C738AE" w:rsidRPr="003A0BB1">
        <w:rPr>
          <w:color w:val="000000"/>
          <w:sz w:val="28"/>
          <w:szCs w:val="28"/>
        </w:rPr>
        <w:t xml:space="preserve">àu bay hoặc người thuê tàu bay </w:t>
      </w:r>
      <w:r w:rsidR="00FF2995" w:rsidRPr="003A0BB1">
        <w:rPr>
          <w:color w:val="000000"/>
          <w:sz w:val="28"/>
          <w:szCs w:val="28"/>
        </w:rPr>
        <w:t>phải đảm bảo khi tàu bay xảy ra sự cố, tai nạn phải:</w:t>
      </w:r>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1. </w:t>
      </w:r>
      <w:r w:rsidR="00FF2995" w:rsidRPr="003A0BB1">
        <w:rPr>
          <w:color w:val="000000"/>
          <w:sz w:val="28"/>
          <w:szCs w:val="28"/>
        </w:rPr>
        <w:t xml:space="preserve">Lưu giữ tất cả các hồ sơ liên quan của thiết bị ghi tham số bay; </w:t>
      </w:r>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lastRenderedPageBreak/>
        <w:tab/>
        <w:t xml:space="preserve">2. </w:t>
      </w:r>
      <w:r w:rsidR="00FF2995" w:rsidRPr="003A0BB1">
        <w:rPr>
          <w:color w:val="000000"/>
          <w:sz w:val="28"/>
          <w:szCs w:val="28"/>
        </w:rPr>
        <w:t xml:space="preserve">Lưu giữ thiết </w:t>
      </w:r>
      <w:r w:rsidR="00B53934" w:rsidRPr="003A0BB1">
        <w:rPr>
          <w:color w:val="000000"/>
          <w:sz w:val="28"/>
          <w:szCs w:val="28"/>
        </w:rPr>
        <w:t>bị ghi tham số bay liên quan;</w:t>
      </w:r>
    </w:p>
    <w:p w:rsidR="00FF2995" w:rsidRPr="003A0BB1" w:rsidRDefault="00130174" w:rsidP="00130174">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3. </w:t>
      </w:r>
      <w:r w:rsidR="00FF2995" w:rsidRPr="003A0BB1">
        <w:rPr>
          <w:color w:val="000000"/>
          <w:sz w:val="28"/>
          <w:szCs w:val="28"/>
        </w:rPr>
        <w:t xml:space="preserve">Đảm bảo lưu giữ an toàn hồ sơ và thiết bị ghi cho đến khi vị trí của nó được xác định tuân thủ theo quy định Phần </w:t>
      </w:r>
      <w:r w:rsidR="00EC5F4B" w:rsidRPr="003A0BB1">
        <w:rPr>
          <w:color w:val="000000"/>
          <w:sz w:val="28"/>
          <w:szCs w:val="28"/>
        </w:rPr>
        <w:t>19 Bộ QCATHK</w:t>
      </w:r>
      <w:r w:rsidR="00FF2995" w:rsidRPr="003A0BB1">
        <w:rPr>
          <w:color w:val="000000"/>
          <w:sz w:val="28"/>
          <w:szCs w:val="28"/>
        </w:rPr>
        <w:t>.</w:t>
      </w:r>
    </w:p>
    <w:p w:rsidR="00FF2995" w:rsidRPr="003A0BB1" w:rsidRDefault="00FF2995" w:rsidP="002F736D">
      <w:pPr>
        <w:pStyle w:val="Heading1"/>
        <w:spacing w:before="120" w:after="120"/>
        <w:rPr>
          <w:color w:val="000000"/>
          <w:sz w:val="28"/>
        </w:rPr>
      </w:pPr>
      <w:bookmarkStart w:id="45" w:name="_Toc424636261"/>
      <w:bookmarkStart w:id="46" w:name="_Toc425258905"/>
      <w:r w:rsidRPr="003A0BB1">
        <w:rPr>
          <w:color w:val="000000"/>
          <w:sz w:val="28"/>
        </w:rPr>
        <w:t>CHƯƠNG D: YÊU CẦU VỀ ĐÀO TẠO VÀ TRÌNH ĐỘ NHÂN VIÊN</w:t>
      </w:r>
      <w:bookmarkEnd w:id="45"/>
      <w:bookmarkEnd w:id="46"/>
    </w:p>
    <w:p w:rsidR="00FF2995" w:rsidRPr="00500DD1" w:rsidRDefault="004D29BE" w:rsidP="00AF08CF">
      <w:pPr>
        <w:pStyle w:val="Heading2"/>
        <w:rPr>
          <w:lang w:val="en-US"/>
        </w:rPr>
      </w:pPr>
      <w:bookmarkStart w:id="47" w:name="_Toc424636262"/>
      <w:bookmarkStart w:id="48" w:name="_Toc425258906"/>
      <w:r w:rsidRPr="00500DD1">
        <w:t>23.10</w:t>
      </w:r>
      <w:r w:rsidRPr="00500DD1">
        <w:rPr>
          <w:lang w:val="en-US"/>
        </w:rPr>
        <w:t>0</w:t>
      </w:r>
      <w:r w:rsidR="00FF2995" w:rsidRPr="00500DD1">
        <w:t xml:space="preserve"> PHẠM VI </w:t>
      </w:r>
      <w:bookmarkEnd w:id="47"/>
      <w:bookmarkEnd w:id="48"/>
      <w:r w:rsidRPr="00500DD1">
        <w:rPr>
          <w:lang w:val="en-US"/>
        </w:rPr>
        <w:t>ĐIỀU CHỈNH</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r>
      <w:r w:rsidR="00FF2995" w:rsidRPr="003A0BB1">
        <w:rPr>
          <w:color w:val="000000"/>
          <w:sz w:val="28"/>
          <w:szCs w:val="28"/>
        </w:rPr>
        <w:t>Chương này nêu những yêu cầu về đào tạo và trình độ nhân viên của Người khai thác tàu bay được quy định tại Phần này.</w:t>
      </w:r>
    </w:p>
    <w:p w:rsidR="00FF2995" w:rsidRPr="00500DD1" w:rsidRDefault="004D29BE" w:rsidP="00AF08CF">
      <w:pPr>
        <w:pStyle w:val="Heading2"/>
      </w:pPr>
      <w:bookmarkStart w:id="49" w:name="_Toc424636263"/>
      <w:bookmarkStart w:id="50" w:name="_Toc425258907"/>
      <w:r w:rsidRPr="00500DD1">
        <w:t>23.1</w:t>
      </w:r>
      <w:r w:rsidRPr="00500DD1">
        <w:rPr>
          <w:lang w:val="en-US"/>
        </w:rPr>
        <w:t>05</w:t>
      </w:r>
      <w:r w:rsidR="00FF2995" w:rsidRPr="00500DD1">
        <w:t xml:space="preserve"> ĐÀO TẠO, HƯỚNG DẪN KHAI THÁC</w:t>
      </w:r>
      <w:bookmarkEnd w:id="49"/>
      <w:bookmarkEnd w:id="50"/>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r>
      <w:r w:rsidR="00FF2995" w:rsidRPr="003A0BB1">
        <w:rPr>
          <w:color w:val="000000"/>
          <w:sz w:val="28"/>
          <w:szCs w:val="28"/>
        </w:rPr>
        <w:t>Người khai thác tàu bay phải đảm bảo tất cả các nhân viên khai thác, nhân viên bảo dưỡng của mình được hướng dẫn đầy đủ, cụ thể về nhiệm vụ, trách nhiệm và mối tương quan giữa các nhiệm vụ đó khi thực hiện toàn bộ công việc được giao.</w:t>
      </w:r>
    </w:p>
    <w:p w:rsidR="00FF2995" w:rsidRPr="00500DD1" w:rsidRDefault="004D29BE" w:rsidP="00AF08CF">
      <w:pPr>
        <w:pStyle w:val="Heading2"/>
      </w:pPr>
      <w:bookmarkStart w:id="51" w:name="_Toc424636264"/>
      <w:bookmarkStart w:id="52" w:name="_Toc425258908"/>
      <w:r w:rsidRPr="00500DD1">
        <w:t>23.11</w:t>
      </w:r>
      <w:r w:rsidRPr="00500DD1">
        <w:rPr>
          <w:lang w:val="en-US"/>
        </w:rPr>
        <w:t>0</w:t>
      </w:r>
      <w:r w:rsidR="00FF2995" w:rsidRPr="00500DD1">
        <w:t xml:space="preserve"> ỨNG PHÓ KHẨN NGUY CỦA TỔ BAY</w:t>
      </w:r>
      <w:bookmarkEnd w:id="51"/>
      <w:bookmarkEnd w:id="52"/>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a. </w:t>
      </w:r>
      <w:r w:rsidR="00FF2995" w:rsidRPr="003A0BB1">
        <w:rPr>
          <w:color w:val="000000"/>
          <w:sz w:val="28"/>
          <w:szCs w:val="28"/>
        </w:rPr>
        <w:t>Đối với mỗi loại tàu bay, Người khai thác tàu bay phải phân công chức năng nhiệm vụ cần thiết cho tất cả thành viên tổ bay để thực hiện trong trường hợp khẩn nguy hoặc sơ tán khẩn cấp.</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b. </w:t>
      </w:r>
      <w:r w:rsidR="00FF2995" w:rsidRPr="003A0BB1">
        <w:rPr>
          <w:color w:val="000000"/>
          <w:sz w:val="28"/>
          <w:szCs w:val="28"/>
        </w:rPr>
        <w:t>Các khóa đào tạo liên tục, đào tạo định kỳ nhằm hoàn thiện kỹ năng cần quy định trong chương trình đào tạo của Người khai thác tàu bay tàu bay và phải bao gồm:</w:t>
      </w:r>
    </w:p>
    <w:p w:rsidR="00FF2995" w:rsidRPr="003A0BB1" w:rsidRDefault="00A211B2" w:rsidP="00A211B2">
      <w:pPr>
        <w:widowControl/>
        <w:adjustRightInd w:val="0"/>
        <w:spacing w:before="120" w:after="120"/>
        <w:ind w:right="-1"/>
        <w:jc w:val="both"/>
        <w:rPr>
          <w:bCs/>
          <w:color w:val="000000"/>
          <w:sz w:val="28"/>
          <w:szCs w:val="28"/>
        </w:rPr>
      </w:pPr>
      <w:r w:rsidRPr="003A0BB1">
        <w:rPr>
          <w:color w:val="000000"/>
          <w:sz w:val="28"/>
          <w:szCs w:val="28"/>
        </w:rPr>
        <w:tab/>
        <w:t xml:space="preserve">1. </w:t>
      </w:r>
      <w:r w:rsidR="00FF2995" w:rsidRPr="003A0BB1">
        <w:rPr>
          <w:color w:val="000000"/>
          <w:sz w:val="28"/>
          <w:szCs w:val="28"/>
        </w:rPr>
        <w:t xml:space="preserve">Hướng </w:t>
      </w:r>
      <w:r w:rsidR="00FF2995" w:rsidRPr="003A0BB1">
        <w:rPr>
          <w:bCs/>
          <w:color w:val="000000"/>
          <w:sz w:val="28"/>
          <w:szCs w:val="28"/>
        </w:rPr>
        <w:t>dẫn sử dụng thiết bị cấp cứu, thiết bị khẩn nguy trang bị trên tàu bay;</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bCs/>
          <w:color w:val="000000"/>
          <w:sz w:val="28"/>
          <w:szCs w:val="28"/>
        </w:rPr>
        <w:tab/>
        <w:t xml:space="preserve">2. </w:t>
      </w:r>
      <w:r w:rsidR="00FF2995" w:rsidRPr="003A0BB1">
        <w:rPr>
          <w:bCs/>
          <w:color w:val="000000"/>
          <w:sz w:val="28"/>
          <w:szCs w:val="28"/>
        </w:rPr>
        <w:t>Kỹ năng sơ</w:t>
      </w:r>
      <w:r w:rsidR="00FF2995" w:rsidRPr="003A0BB1">
        <w:rPr>
          <w:color w:val="000000"/>
          <w:sz w:val="28"/>
          <w:szCs w:val="28"/>
        </w:rPr>
        <w:t xml:space="preserve"> tán khẩn cấp.</w:t>
      </w:r>
    </w:p>
    <w:p w:rsidR="00FF2995" w:rsidRPr="00500DD1" w:rsidRDefault="006005DD" w:rsidP="00AF08CF">
      <w:pPr>
        <w:pStyle w:val="Heading2"/>
      </w:pPr>
      <w:bookmarkStart w:id="53" w:name="_Toc424636265"/>
      <w:bookmarkStart w:id="54" w:name="_Toc425258909"/>
      <w:r w:rsidRPr="00500DD1">
        <w:t>23.1</w:t>
      </w:r>
      <w:r w:rsidRPr="00500DD1">
        <w:rPr>
          <w:lang w:val="en-US"/>
        </w:rPr>
        <w:t>15</w:t>
      </w:r>
      <w:r w:rsidR="00FF2995" w:rsidRPr="00500DD1">
        <w:t xml:space="preserve"> ĐÀO TẠO, HUẤN LUYỆN TỔ BAY</w:t>
      </w:r>
      <w:bookmarkEnd w:id="53"/>
      <w:bookmarkEnd w:id="54"/>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a. </w:t>
      </w:r>
      <w:r w:rsidR="00FF2995" w:rsidRPr="003A0BB1">
        <w:rPr>
          <w:color w:val="000000"/>
          <w:sz w:val="28"/>
          <w:szCs w:val="28"/>
        </w:rPr>
        <w:t>Người khai thác tàu bay phải thiết lập và duy trì chương trình đào tạo, huấn luyện tổ bay để đảm bảo các nhân viên của mình có đủ năng lực thực hiện nhiệm vụ được giao.</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b. </w:t>
      </w:r>
      <w:r w:rsidR="00FF2995" w:rsidRPr="003A0BB1">
        <w:rPr>
          <w:color w:val="000000"/>
          <w:sz w:val="28"/>
          <w:szCs w:val="28"/>
        </w:rPr>
        <w:t xml:space="preserve">Chương trình huấn luyện phải bao gồm việc trang bị năng lực vận hành các trang thiết bị trên tàu bay. </w:t>
      </w:r>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c. </w:t>
      </w:r>
      <w:r w:rsidR="00FF2995" w:rsidRPr="003A0BB1">
        <w:rPr>
          <w:color w:val="000000"/>
          <w:sz w:val="28"/>
          <w:szCs w:val="28"/>
        </w:rPr>
        <w:t>Sử dụng buồng lái mô phỏng cho các chương trình đào tạo ban đầu và định kỳ hàng năm.</w:t>
      </w:r>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d. </w:t>
      </w:r>
      <w:r w:rsidR="00FF2995" w:rsidRPr="003A0BB1">
        <w:rPr>
          <w:color w:val="000000"/>
          <w:sz w:val="28"/>
          <w:szCs w:val="28"/>
        </w:rPr>
        <w:t>Chương trình đào tạo phải có nội dung p</w:t>
      </w:r>
      <w:r w:rsidR="006005DD" w:rsidRPr="003A0BB1">
        <w:rPr>
          <w:color w:val="000000"/>
          <w:sz w:val="28"/>
          <w:szCs w:val="28"/>
        </w:rPr>
        <w:t>hù hợp với nội dung Điều 10.840</w:t>
      </w:r>
      <w:r w:rsidR="00FF2995" w:rsidRPr="003A0BB1">
        <w:rPr>
          <w:color w:val="000000"/>
          <w:sz w:val="28"/>
          <w:szCs w:val="28"/>
        </w:rPr>
        <w:t xml:space="preserve"> Phần 10 </w:t>
      </w:r>
      <w:r w:rsidR="006005DD" w:rsidRPr="003A0BB1">
        <w:rPr>
          <w:color w:val="000000"/>
          <w:sz w:val="28"/>
          <w:szCs w:val="28"/>
        </w:rPr>
        <w:t>Bộ QCATHK</w:t>
      </w:r>
      <w:r w:rsidR="00FF2995" w:rsidRPr="003A0BB1">
        <w:rPr>
          <w:color w:val="000000"/>
          <w:sz w:val="28"/>
          <w:szCs w:val="28"/>
        </w:rPr>
        <w:t>.</w:t>
      </w:r>
    </w:p>
    <w:p w:rsidR="00FF2995" w:rsidRPr="00500DD1" w:rsidRDefault="009257E8" w:rsidP="00AF08CF">
      <w:pPr>
        <w:pStyle w:val="Heading2"/>
      </w:pPr>
      <w:bookmarkStart w:id="55" w:name="_Toc424636266"/>
      <w:bookmarkStart w:id="56" w:name="_Toc425258910"/>
      <w:r w:rsidRPr="00500DD1">
        <w:t>23.12</w:t>
      </w:r>
      <w:r w:rsidRPr="00500DD1">
        <w:rPr>
          <w:lang w:val="en-US"/>
        </w:rPr>
        <w:t>0</w:t>
      </w:r>
      <w:r w:rsidR="00FF2995" w:rsidRPr="00500DD1">
        <w:t xml:space="preserve"> KIỂM TRA NĂNG LỰC NGƯỜI LÁI</w:t>
      </w:r>
      <w:bookmarkEnd w:id="55"/>
      <w:bookmarkEnd w:id="56"/>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a. </w:t>
      </w:r>
      <w:r w:rsidR="00FF2995" w:rsidRPr="003A0BB1">
        <w:rPr>
          <w:color w:val="000000"/>
          <w:sz w:val="28"/>
          <w:szCs w:val="28"/>
        </w:rPr>
        <w:t>Năng lực người lái phải được kiểm tra định kỳ bởi Người khai thác tàu bay thông qua kết quả đánh giá việc thực hiện kỹ thuật điều khiển tàu bay và khả năng triển khai quy trình ứng phó khẩn nguy.</w:t>
      </w:r>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b. </w:t>
      </w:r>
      <w:r w:rsidR="00FF2995" w:rsidRPr="003A0BB1">
        <w:rPr>
          <w:color w:val="000000"/>
          <w:sz w:val="28"/>
          <w:szCs w:val="28"/>
        </w:rPr>
        <w:t xml:space="preserve">Năng lực người lái có thể được kiểm </w:t>
      </w:r>
      <w:r w:rsidR="00635074" w:rsidRPr="003A0BB1">
        <w:rPr>
          <w:color w:val="000000"/>
          <w:sz w:val="28"/>
          <w:szCs w:val="28"/>
        </w:rPr>
        <w:t xml:space="preserve">tra bởi Người khai thác tàu bay, </w:t>
      </w:r>
      <w:r w:rsidR="00FF2995" w:rsidRPr="003A0BB1">
        <w:rPr>
          <w:color w:val="000000"/>
          <w:sz w:val="28"/>
          <w:szCs w:val="28"/>
        </w:rPr>
        <w:t xml:space="preserve">Nhà chức trách </w:t>
      </w:r>
      <w:r w:rsidR="000029CB" w:rsidRPr="003A0BB1">
        <w:rPr>
          <w:color w:val="000000"/>
          <w:sz w:val="28"/>
          <w:szCs w:val="28"/>
        </w:rPr>
        <w:t>h</w:t>
      </w:r>
      <w:r w:rsidR="00FF2995" w:rsidRPr="003A0BB1">
        <w:rPr>
          <w:color w:val="000000"/>
          <w:sz w:val="28"/>
          <w:szCs w:val="28"/>
        </w:rPr>
        <w:t xml:space="preserve">àng không và phải đảm bảo phù hợp, đáp ứng những yêu cầu </w:t>
      </w:r>
      <w:r w:rsidR="00FF2995" w:rsidRPr="003A0BB1">
        <w:rPr>
          <w:color w:val="000000"/>
          <w:sz w:val="28"/>
          <w:szCs w:val="28"/>
        </w:rPr>
        <w:lastRenderedPageBreak/>
        <w:t xml:space="preserve">đề ra trong trường hợp khai thác tàu bay có sử dụng phương tiện, trang thiết bị điều khiển. </w:t>
      </w:r>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c. </w:t>
      </w:r>
      <w:r w:rsidR="00FF2995" w:rsidRPr="003A0BB1">
        <w:rPr>
          <w:color w:val="000000"/>
          <w:sz w:val="28"/>
          <w:szCs w:val="28"/>
        </w:rPr>
        <w:t>Tần suất kiểm tra năng lực người lái theo kế hoạch phù hợp với thực tế nhưng không ít hơn tần suất được nêu tại Chương C Phần 10</w:t>
      </w:r>
      <w:r w:rsidR="000029CB" w:rsidRPr="003A0BB1">
        <w:rPr>
          <w:color w:val="000000"/>
          <w:sz w:val="28"/>
          <w:szCs w:val="28"/>
        </w:rPr>
        <w:t xml:space="preserve"> </w:t>
      </w:r>
      <w:r w:rsidR="009257E8" w:rsidRPr="003A0BB1">
        <w:rPr>
          <w:color w:val="000000"/>
          <w:sz w:val="28"/>
          <w:szCs w:val="28"/>
        </w:rPr>
        <w:t>Bộ QCATHK</w:t>
      </w:r>
      <w:r w:rsidR="00FF2995" w:rsidRPr="003A0BB1">
        <w:rPr>
          <w:color w:val="000000"/>
          <w:sz w:val="28"/>
          <w:szCs w:val="28"/>
        </w:rPr>
        <w:t>.</w:t>
      </w:r>
    </w:p>
    <w:p w:rsidR="00FF2995" w:rsidRPr="00500DD1" w:rsidRDefault="00522A4B" w:rsidP="00AF08CF">
      <w:pPr>
        <w:pStyle w:val="Heading2"/>
      </w:pPr>
      <w:bookmarkStart w:id="57" w:name="_Toc424636267"/>
      <w:bookmarkStart w:id="58" w:name="_Toc425258911"/>
      <w:r w:rsidRPr="00500DD1">
        <w:t>23.1</w:t>
      </w:r>
      <w:r w:rsidRPr="00500DD1">
        <w:rPr>
          <w:lang w:val="en-US"/>
        </w:rPr>
        <w:t>25</w:t>
      </w:r>
      <w:r w:rsidR="00FF2995" w:rsidRPr="00500DD1">
        <w:t xml:space="preserve"> ĐÀO TẠO, HUẤN LUYỆN TIẾP VIÊN</w:t>
      </w:r>
      <w:bookmarkEnd w:id="57"/>
      <w:bookmarkEnd w:id="58"/>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a. </w:t>
      </w:r>
      <w:r w:rsidR="00FF2995" w:rsidRPr="003A0BB1">
        <w:rPr>
          <w:color w:val="000000"/>
          <w:sz w:val="28"/>
          <w:szCs w:val="28"/>
        </w:rPr>
        <w:t>Người khai thác tàu bay đảm bảo tất cả các tiếp viên của mình phải:</w:t>
      </w:r>
    </w:p>
    <w:p w:rsidR="00FF2995" w:rsidRPr="003A0BB1" w:rsidRDefault="00A211B2" w:rsidP="00DC71AB">
      <w:pPr>
        <w:widowControl/>
        <w:tabs>
          <w:tab w:val="left" w:pos="709"/>
        </w:tabs>
        <w:adjustRightInd w:val="0"/>
        <w:spacing w:before="80" w:after="80"/>
        <w:ind w:right="-1"/>
        <w:jc w:val="both"/>
        <w:rPr>
          <w:bCs/>
          <w:color w:val="000000"/>
          <w:sz w:val="28"/>
          <w:szCs w:val="28"/>
        </w:rPr>
      </w:pPr>
      <w:r w:rsidRPr="003A0BB1">
        <w:rPr>
          <w:color w:val="000000"/>
          <w:sz w:val="28"/>
          <w:szCs w:val="28"/>
        </w:rPr>
        <w:tab/>
        <w:t xml:space="preserve">1. </w:t>
      </w:r>
      <w:r w:rsidR="00FF2995" w:rsidRPr="003A0BB1">
        <w:rPr>
          <w:color w:val="000000"/>
          <w:sz w:val="28"/>
          <w:szCs w:val="28"/>
        </w:rPr>
        <w:t xml:space="preserve">Hoàn </w:t>
      </w:r>
      <w:r w:rsidR="00FF2995" w:rsidRPr="003A0BB1">
        <w:rPr>
          <w:bCs/>
          <w:color w:val="000000"/>
          <w:sz w:val="28"/>
          <w:szCs w:val="28"/>
        </w:rPr>
        <w:t xml:space="preserve">thành khóa huấn luyện ban đầu và huấn luyện liên tục với nội dung phù hợp với hoạt động khai thác và công việc được giao; </w:t>
      </w:r>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2. </w:t>
      </w:r>
      <w:r w:rsidR="00FF2995" w:rsidRPr="003A0BB1">
        <w:rPr>
          <w:color w:val="000000"/>
          <w:sz w:val="28"/>
          <w:szCs w:val="28"/>
        </w:rPr>
        <w:t>Duy trì năng lực hoàn thành công việc được giao.</w:t>
      </w:r>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b. </w:t>
      </w:r>
      <w:r w:rsidR="00FF2995" w:rsidRPr="003A0BB1">
        <w:rPr>
          <w:color w:val="000000"/>
          <w:sz w:val="28"/>
          <w:szCs w:val="28"/>
        </w:rPr>
        <w:t>Khóa đào tạo, huấn luyện tiếp viên phải có nội dung p</w:t>
      </w:r>
      <w:r w:rsidR="000029CB" w:rsidRPr="003A0BB1">
        <w:rPr>
          <w:color w:val="000000"/>
          <w:sz w:val="28"/>
          <w:szCs w:val="28"/>
        </w:rPr>
        <w:t>hù hợp với nội dung Điều 23.0</w:t>
      </w:r>
      <w:r w:rsidR="00D05610" w:rsidRPr="003A0BB1">
        <w:rPr>
          <w:color w:val="000000"/>
          <w:sz w:val="28"/>
          <w:szCs w:val="28"/>
        </w:rPr>
        <w:t>65</w:t>
      </w:r>
      <w:r w:rsidR="00FF2995" w:rsidRPr="003A0BB1">
        <w:rPr>
          <w:color w:val="000000"/>
          <w:sz w:val="28"/>
          <w:szCs w:val="28"/>
        </w:rPr>
        <w:t xml:space="preserve"> Phần này.</w:t>
      </w:r>
    </w:p>
    <w:p w:rsidR="00FF2995" w:rsidRPr="00500DD1" w:rsidRDefault="00FF2995" w:rsidP="00AF08CF">
      <w:pPr>
        <w:pStyle w:val="Heading2"/>
      </w:pPr>
      <w:bookmarkStart w:id="59" w:name="_Toc424636268"/>
      <w:bookmarkStart w:id="60" w:name="_Toc425258912"/>
      <w:r w:rsidRPr="00500DD1">
        <w:t>23.13</w:t>
      </w:r>
      <w:r w:rsidR="00B44B9F" w:rsidRPr="00500DD1">
        <w:rPr>
          <w:lang w:val="en-US"/>
        </w:rPr>
        <w:t>0</w:t>
      </w:r>
      <w:r w:rsidRPr="00500DD1">
        <w:t xml:space="preserve"> ĐÀO TẠO, HUẤN LUYỆN NHÂN VIÊN ĐIỀU PHÁI</w:t>
      </w:r>
      <w:bookmarkEnd w:id="59"/>
      <w:bookmarkEnd w:id="60"/>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a. </w:t>
      </w:r>
      <w:r w:rsidR="00FF2995" w:rsidRPr="003A0BB1">
        <w:rPr>
          <w:color w:val="000000"/>
          <w:sz w:val="28"/>
          <w:szCs w:val="28"/>
        </w:rPr>
        <w:t>Người khai thác tàu bay phải đảm bảo tất cả nhân viên điều phái và nhân viên liên quan đến điều hà</w:t>
      </w:r>
      <w:r w:rsidR="000029CB" w:rsidRPr="003A0BB1">
        <w:rPr>
          <w:color w:val="000000"/>
          <w:sz w:val="28"/>
          <w:szCs w:val="28"/>
        </w:rPr>
        <w:t>nh khai thác phải:</w:t>
      </w:r>
    </w:p>
    <w:p w:rsidR="00FF2995" w:rsidRPr="003A0BB1" w:rsidRDefault="00A211B2" w:rsidP="00DC71AB">
      <w:pPr>
        <w:widowControl/>
        <w:tabs>
          <w:tab w:val="left" w:pos="709"/>
        </w:tabs>
        <w:adjustRightInd w:val="0"/>
        <w:spacing w:before="80" w:after="80"/>
        <w:ind w:right="-1"/>
        <w:jc w:val="both"/>
        <w:rPr>
          <w:bCs/>
          <w:color w:val="000000"/>
          <w:sz w:val="28"/>
          <w:szCs w:val="28"/>
        </w:rPr>
      </w:pPr>
      <w:r w:rsidRPr="003A0BB1">
        <w:rPr>
          <w:color w:val="000000"/>
          <w:sz w:val="28"/>
          <w:szCs w:val="28"/>
        </w:rPr>
        <w:tab/>
        <w:t xml:space="preserve">1. </w:t>
      </w:r>
      <w:r w:rsidR="00FF2995" w:rsidRPr="003A0BB1">
        <w:rPr>
          <w:color w:val="000000"/>
          <w:sz w:val="28"/>
          <w:szCs w:val="28"/>
        </w:rPr>
        <w:t xml:space="preserve">Hoàn </w:t>
      </w:r>
      <w:r w:rsidR="00FF2995" w:rsidRPr="003A0BB1">
        <w:rPr>
          <w:bCs/>
          <w:color w:val="000000"/>
          <w:sz w:val="28"/>
          <w:szCs w:val="28"/>
        </w:rPr>
        <w:t xml:space="preserve">thành khóa huấn luyện ban đầu và huấn luyện liên tục với nội dung phù hợp với hoạt động khai thác và công việc được giao; </w:t>
      </w:r>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2. </w:t>
      </w:r>
      <w:r w:rsidR="00FF2995" w:rsidRPr="003A0BB1">
        <w:rPr>
          <w:color w:val="000000"/>
          <w:sz w:val="28"/>
          <w:szCs w:val="28"/>
        </w:rPr>
        <w:t>Duy trì năng lực hoàn thành công việc được giao.</w:t>
      </w:r>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b. </w:t>
      </w:r>
      <w:r w:rsidR="00FF2995" w:rsidRPr="003A0BB1">
        <w:rPr>
          <w:color w:val="000000"/>
          <w:sz w:val="28"/>
          <w:szCs w:val="28"/>
        </w:rPr>
        <w:t>Khóa đào tạo, huấn luyện nhân viên điều phái phải có nội dung phù hợp với nội dung Điều 23.0</w:t>
      </w:r>
      <w:r w:rsidR="00D05610" w:rsidRPr="003A0BB1">
        <w:rPr>
          <w:color w:val="000000"/>
          <w:sz w:val="28"/>
          <w:szCs w:val="28"/>
        </w:rPr>
        <w:t>65</w:t>
      </w:r>
      <w:r w:rsidR="00FF2995" w:rsidRPr="003A0BB1">
        <w:rPr>
          <w:color w:val="000000"/>
          <w:sz w:val="28"/>
          <w:szCs w:val="28"/>
        </w:rPr>
        <w:t xml:space="preserve"> Phần này.</w:t>
      </w:r>
    </w:p>
    <w:p w:rsidR="00FF2995" w:rsidRPr="00500DD1" w:rsidRDefault="00FF2995" w:rsidP="00AF08CF">
      <w:pPr>
        <w:pStyle w:val="Heading2"/>
      </w:pPr>
      <w:bookmarkStart w:id="61" w:name="_Toc424636269"/>
      <w:bookmarkStart w:id="62" w:name="_Toc425258913"/>
      <w:r w:rsidRPr="00500DD1">
        <w:t>23.140 ĐÀO TẠO, HUẤN LUYỆN NHÂN VIÊN BẢO DƯỠNG</w:t>
      </w:r>
      <w:bookmarkEnd w:id="61"/>
      <w:bookmarkEnd w:id="62"/>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a. </w:t>
      </w:r>
      <w:r w:rsidR="00FF2995" w:rsidRPr="003A0BB1">
        <w:rPr>
          <w:color w:val="000000"/>
          <w:sz w:val="28"/>
          <w:szCs w:val="28"/>
        </w:rPr>
        <w:t>Người khai thác tàu bay tàu bay phải đảm b</w:t>
      </w:r>
      <w:r w:rsidR="000029CB" w:rsidRPr="003A0BB1">
        <w:rPr>
          <w:color w:val="000000"/>
          <w:sz w:val="28"/>
          <w:szCs w:val="28"/>
        </w:rPr>
        <w:t>ảo tất cả nhân viên bảo dưỡng:</w:t>
      </w:r>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1. </w:t>
      </w:r>
      <w:r w:rsidR="00FF2995" w:rsidRPr="003A0BB1">
        <w:rPr>
          <w:color w:val="000000"/>
          <w:sz w:val="28"/>
          <w:szCs w:val="28"/>
        </w:rPr>
        <w:t xml:space="preserve">Hoàn thành khóa huấn luyện ban đầu và huấn luyện liên tục với nội dung phù hợp với hoạt động bảo dưỡng và công việc được giao; </w:t>
      </w:r>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2. </w:t>
      </w:r>
      <w:r w:rsidR="00FF2995" w:rsidRPr="003A0BB1">
        <w:rPr>
          <w:color w:val="000000"/>
          <w:sz w:val="28"/>
          <w:szCs w:val="28"/>
        </w:rPr>
        <w:t>Duy trì năng lực hoàn thành công việc được giao.</w:t>
      </w:r>
    </w:p>
    <w:p w:rsidR="00FF2995" w:rsidRPr="003A0BB1" w:rsidRDefault="00A211B2" w:rsidP="00DC71AB">
      <w:pPr>
        <w:widowControl/>
        <w:tabs>
          <w:tab w:val="left" w:pos="709"/>
        </w:tabs>
        <w:adjustRightInd w:val="0"/>
        <w:spacing w:before="80" w:after="80"/>
        <w:ind w:right="-1"/>
        <w:jc w:val="both"/>
        <w:rPr>
          <w:color w:val="000000"/>
          <w:sz w:val="28"/>
          <w:szCs w:val="28"/>
        </w:rPr>
      </w:pPr>
      <w:r w:rsidRPr="003A0BB1">
        <w:rPr>
          <w:color w:val="000000"/>
          <w:sz w:val="28"/>
          <w:szCs w:val="28"/>
        </w:rPr>
        <w:tab/>
        <w:t xml:space="preserve">b. </w:t>
      </w:r>
      <w:r w:rsidR="00FF2995" w:rsidRPr="003A0BB1">
        <w:rPr>
          <w:color w:val="000000"/>
          <w:sz w:val="28"/>
          <w:szCs w:val="28"/>
        </w:rPr>
        <w:t>Khóa đào tạo, huấn luyện nhân viên bảo dưỡng phải có nội d</w:t>
      </w:r>
      <w:r w:rsidR="000029CB" w:rsidRPr="003A0BB1">
        <w:rPr>
          <w:color w:val="000000"/>
          <w:sz w:val="28"/>
          <w:szCs w:val="28"/>
        </w:rPr>
        <w:t>ung phù hợp nêu tại Điều 23.0</w:t>
      </w:r>
      <w:r w:rsidR="00D05610" w:rsidRPr="003A0BB1">
        <w:rPr>
          <w:color w:val="000000"/>
          <w:sz w:val="28"/>
          <w:szCs w:val="28"/>
        </w:rPr>
        <w:t>65</w:t>
      </w:r>
      <w:r w:rsidR="00FF2995" w:rsidRPr="003A0BB1">
        <w:rPr>
          <w:color w:val="000000"/>
          <w:sz w:val="28"/>
          <w:szCs w:val="28"/>
        </w:rPr>
        <w:t xml:space="preserve"> Phần này.</w:t>
      </w:r>
    </w:p>
    <w:p w:rsidR="005C0251" w:rsidRPr="003A0BB1" w:rsidRDefault="005C0251" w:rsidP="005C0251">
      <w:pPr>
        <w:rPr>
          <w:color w:val="000000"/>
          <w:sz w:val="28"/>
          <w:szCs w:val="28"/>
          <w:lang w:eastAsia="x-none"/>
        </w:rPr>
      </w:pPr>
      <w:bookmarkStart w:id="63" w:name="_Toc424636271"/>
      <w:bookmarkStart w:id="64" w:name="_Toc425258915"/>
    </w:p>
    <w:p w:rsidR="00FF2995" w:rsidRPr="00500DD1" w:rsidRDefault="00FF2995" w:rsidP="00AF08CF">
      <w:pPr>
        <w:pStyle w:val="Heading2"/>
      </w:pPr>
      <w:r w:rsidRPr="00500DD1">
        <w:t>PHỤ LỤC 1 CỦA MỤC 23.03</w:t>
      </w:r>
      <w:r w:rsidR="00CB339A" w:rsidRPr="00500DD1">
        <w:rPr>
          <w:lang w:val="en-US"/>
        </w:rPr>
        <w:t>0</w:t>
      </w:r>
      <w:r w:rsidRPr="00500DD1">
        <w:t>: NỘI DUNG TÀI LIỆU HƯỚNG DẪN KHAI THÁC</w:t>
      </w:r>
      <w:bookmarkEnd w:id="63"/>
      <w:bookmarkEnd w:id="64"/>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a. </w:t>
      </w:r>
      <w:r w:rsidR="00FF2995" w:rsidRPr="003A0BB1">
        <w:rPr>
          <w:color w:val="000000"/>
          <w:sz w:val="28"/>
          <w:szCs w:val="28"/>
        </w:rPr>
        <w:t xml:space="preserve">Tài liệu hướng dẫn khai thác phải bao gồm các </w:t>
      </w:r>
      <w:r w:rsidR="000029CB" w:rsidRPr="003A0BB1">
        <w:rPr>
          <w:color w:val="000000"/>
          <w:sz w:val="28"/>
          <w:szCs w:val="28"/>
        </w:rPr>
        <w:t>chính sách, quy trình đảm bảo:</w:t>
      </w:r>
    </w:p>
    <w:p w:rsidR="00FF2995" w:rsidRPr="003A0BB1" w:rsidRDefault="00A211B2" w:rsidP="00A211B2">
      <w:pPr>
        <w:widowControl/>
        <w:tabs>
          <w:tab w:val="left" w:pos="709"/>
        </w:tabs>
        <w:adjustRightInd w:val="0"/>
        <w:spacing w:before="120" w:after="120"/>
        <w:ind w:right="-1"/>
        <w:jc w:val="both"/>
        <w:rPr>
          <w:bCs/>
          <w:color w:val="000000"/>
          <w:sz w:val="28"/>
          <w:szCs w:val="28"/>
        </w:rPr>
      </w:pPr>
      <w:r w:rsidRPr="003A0BB1">
        <w:rPr>
          <w:color w:val="000000"/>
          <w:sz w:val="28"/>
          <w:szCs w:val="28"/>
        </w:rPr>
        <w:tab/>
        <w:t xml:space="preserve">1. </w:t>
      </w:r>
      <w:r w:rsidR="00FF2995" w:rsidRPr="003A0BB1">
        <w:rPr>
          <w:color w:val="000000"/>
          <w:sz w:val="28"/>
          <w:szCs w:val="28"/>
        </w:rPr>
        <w:t xml:space="preserve">Cung </w:t>
      </w:r>
      <w:r w:rsidR="00FF2995" w:rsidRPr="003A0BB1">
        <w:rPr>
          <w:bCs/>
          <w:color w:val="000000"/>
          <w:sz w:val="28"/>
          <w:szCs w:val="28"/>
        </w:rPr>
        <w:t>cấp chi tiết chương trình quản lý sự mệt mỏi</w:t>
      </w:r>
      <w:r w:rsidR="000029CB" w:rsidRPr="003A0BB1">
        <w:rPr>
          <w:bCs/>
          <w:color w:val="000000"/>
          <w:sz w:val="28"/>
          <w:szCs w:val="28"/>
        </w:rPr>
        <w:t>;</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2. </w:t>
      </w:r>
      <w:r w:rsidR="00FF2995" w:rsidRPr="003A0BB1">
        <w:rPr>
          <w:color w:val="000000"/>
          <w:sz w:val="28"/>
          <w:szCs w:val="28"/>
        </w:rPr>
        <w:t>Cung cấp thông tin hướng dẫn cho hoạt động của tàu bay bao gồm chiều dài đường cất hạ cánh, biên độ cất hạ cánh, kỹ năng cất cánh;</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3. </w:t>
      </w:r>
      <w:r w:rsidR="00FF2995" w:rsidRPr="003A0BB1">
        <w:rPr>
          <w:color w:val="000000"/>
          <w:sz w:val="28"/>
          <w:szCs w:val="28"/>
        </w:rPr>
        <w:t>Có quy trình kiểm tra đảm bảo chu</w:t>
      </w:r>
      <w:r w:rsidR="000029CB" w:rsidRPr="003A0BB1">
        <w:rPr>
          <w:color w:val="000000"/>
          <w:sz w:val="28"/>
          <w:szCs w:val="28"/>
        </w:rPr>
        <w:t xml:space="preserve">yến bay </w:t>
      </w:r>
      <w:r w:rsidR="00B64221" w:rsidRPr="003A0BB1">
        <w:rPr>
          <w:color w:val="000000"/>
          <w:sz w:val="28"/>
          <w:szCs w:val="28"/>
        </w:rPr>
        <w:t xml:space="preserve">và </w:t>
      </w:r>
      <w:r w:rsidR="000029CB" w:rsidRPr="003A0BB1">
        <w:rPr>
          <w:color w:val="000000"/>
          <w:sz w:val="28"/>
          <w:szCs w:val="28"/>
        </w:rPr>
        <w:t>chỉ được thực hiện khi:</w:t>
      </w:r>
      <w:r w:rsidR="00FF2995" w:rsidRPr="003A0BB1">
        <w:rPr>
          <w:color w:val="000000"/>
          <w:sz w:val="28"/>
          <w:szCs w:val="28"/>
        </w:rPr>
        <w:t xml:space="preserve"> </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lastRenderedPageBreak/>
        <w:tab/>
        <w:t xml:space="preserve">i. </w:t>
      </w:r>
      <w:r w:rsidR="00FF2995" w:rsidRPr="003A0BB1">
        <w:rPr>
          <w:color w:val="000000"/>
          <w:sz w:val="28"/>
          <w:szCs w:val="28"/>
        </w:rPr>
        <w:t xml:space="preserve">Tàu bay </w:t>
      </w:r>
      <w:r w:rsidR="00E727C2" w:rsidRPr="003A0BB1">
        <w:rPr>
          <w:color w:val="000000"/>
          <w:sz w:val="28"/>
          <w:szCs w:val="28"/>
        </w:rPr>
        <w:t>đủ điều kiện bay</w:t>
      </w:r>
      <w:r w:rsidR="00FF2995" w:rsidRPr="003A0BB1">
        <w:rPr>
          <w:color w:val="000000"/>
          <w:sz w:val="28"/>
          <w:szCs w:val="28"/>
        </w:rPr>
        <w:t xml:space="preserve">, đăng ký hợp lệ, có các chứng </w:t>
      </w:r>
      <w:r w:rsidR="000029CB" w:rsidRPr="003A0BB1">
        <w:rPr>
          <w:color w:val="000000"/>
          <w:sz w:val="28"/>
          <w:szCs w:val="28"/>
        </w:rPr>
        <w:t>chỉ cần thiết mang theo tàu bay;</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ii. </w:t>
      </w:r>
      <w:r w:rsidR="00FF2995" w:rsidRPr="003A0BB1">
        <w:rPr>
          <w:color w:val="000000"/>
          <w:sz w:val="28"/>
          <w:szCs w:val="28"/>
        </w:rPr>
        <w:t>Các phương tiện, trang thiết bị được lắp đặt đầy đủ và hoạt động ổn định trong điều kiện bình thường;</w:t>
      </w:r>
    </w:p>
    <w:p w:rsidR="00FF2995" w:rsidRPr="003A0BB1" w:rsidRDefault="000029CB" w:rsidP="00A211B2">
      <w:pPr>
        <w:widowControl/>
        <w:tabs>
          <w:tab w:val="left" w:pos="709"/>
        </w:tabs>
        <w:adjustRightInd w:val="0"/>
        <w:spacing w:before="120" w:after="120"/>
        <w:ind w:right="-1"/>
        <w:jc w:val="both"/>
        <w:rPr>
          <w:color w:val="000000"/>
          <w:sz w:val="28"/>
          <w:szCs w:val="28"/>
        </w:rPr>
      </w:pPr>
      <w:r w:rsidRPr="003A0BB1">
        <w:rPr>
          <w:color w:val="000000"/>
          <w:sz w:val="28"/>
          <w:szCs w:val="28"/>
        </w:rPr>
        <w:t xml:space="preserve"> </w:t>
      </w:r>
      <w:r w:rsidR="00A211B2" w:rsidRPr="003A0BB1">
        <w:rPr>
          <w:color w:val="000000"/>
          <w:sz w:val="28"/>
          <w:szCs w:val="28"/>
        </w:rPr>
        <w:tab/>
        <w:t xml:space="preserve">iii. </w:t>
      </w:r>
      <w:r w:rsidR="00FF2995" w:rsidRPr="003A0BB1">
        <w:rPr>
          <w:color w:val="000000"/>
          <w:sz w:val="28"/>
          <w:szCs w:val="28"/>
        </w:rPr>
        <w:t>Các hoạt động bảo dưỡng được thực hiện phải tuân thủ</w:t>
      </w:r>
      <w:r w:rsidRPr="003A0BB1">
        <w:rPr>
          <w:color w:val="000000"/>
          <w:sz w:val="28"/>
          <w:szCs w:val="28"/>
        </w:rPr>
        <w:t xml:space="preserve"> các quy định đề cập tại Phần 4</w:t>
      </w:r>
      <w:r w:rsidR="00E727C2" w:rsidRPr="003A0BB1">
        <w:rPr>
          <w:color w:val="000000"/>
          <w:sz w:val="28"/>
          <w:szCs w:val="28"/>
        </w:rPr>
        <w:t xml:space="preserve"> Bộ QCATHK;</w:t>
      </w:r>
    </w:p>
    <w:p w:rsidR="00FF2995" w:rsidRPr="003A0BB1" w:rsidRDefault="000029CB" w:rsidP="00A211B2">
      <w:pPr>
        <w:widowControl/>
        <w:tabs>
          <w:tab w:val="left" w:pos="709"/>
        </w:tabs>
        <w:adjustRightInd w:val="0"/>
        <w:spacing w:before="120" w:after="120"/>
        <w:ind w:right="-1"/>
        <w:jc w:val="both"/>
        <w:rPr>
          <w:color w:val="000000"/>
          <w:sz w:val="28"/>
          <w:szCs w:val="28"/>
        </w:rPr>
      </w:pPr>
      <w:r w:rsidRPr="003A0BB1">
        <w:rPr>
          <w:color w:val="000000"/>
          <w:sz w:val="28"/>
          <w:szCs w:val="28"/>
        </w:rPr>
        <w:t xml:space="preserve"> </w:t>
      </w:r>
      <w:r w:rsidR="00A211B2" w:rsidRPr="003A0BB1">
        <w:rPr>
          <w:color w:val="000000"/>
          <w:sz w:val="28"/>
          <w:szCs w:val="28"/>
        </w:rPr>
        <w:tab/>
        <w:t xml:space="preserve">iv. </w:t>
      </w:r>
      <w:r w:rsidR="00FF2995" w:rsidRPr="003A0BB1">
        <w:rPr>
          <w:color w:val="000000"/>
          <w:sz w:val="28"/>
          <w:szCs w:val="28"/>
        </w:rPr>
        <w:t>Tải trọng, cân bằng phải được tính toán để đảm bảo tàu bay hoạt động an t</w:t>
      </w:r>
      <w:r w:rsidR="00C57A6F" w:rsidRPr="003A0BB1">
        <w:rPr>
          <w:color w:val="000000"/>
          <w:sz w:val="28"/>
          <w:szCs w:val="28"/>
        </w:rPr>
        <w:t>oàn trong điều kiện bình thường;</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v. </w:t>
      </w:r>
      <w:r w:rsidR="00FF2995" w:rsidRPr="003A0BB1">
        <w:rPr>
          <w:color w:val="000000"/>
          <w:sz w:val="28"/>
          <w:szCs w:val="28"/>
        </w:rPr>
        <w:t>Tải phải được phân bố p</w:t>
      </w:r>
      <w:r w:rsidR="00C57A6F" w:rsidRPr="003A0BB1">
        <w:rPr>
          <w:color w:val="000000"/>
          <w:sz w:val="28"/>
          <w:szCs w:val="28"/>
        </w:rPr>
        <w:t xml:space="preserve">hù hợp và chằng buộc an toàn; </w:t>
      </w:r>
    </w:p>
    <w:p w:rsidR="00FF2995" w:rsidRPr="003A0BB1" w:rsidRDefault="000029CB" w:rsidP="00A211B2">
      <w:pPr>
        <w:widowControl/>
        <w:tabs>
          <w:tab w:val="left" w:pos="709"/>
        </w:tabs>
        <w:adjustRightInd w:val="0"/>
        <w:spacing w:before="120" w:after="120"/>
        <w:ind w:right="-1"/>
        <w:jc w:val="both"/>
        <w:rPr>
          <w:color w:val="000000"/>
          <w:sz w:val="28"/>
          <w:szCs w:val="28"/>
        </w:rPr>
      </w:pPr>
      <w:r w:rsidRPr="003A0BB1">
        <w:rPr>
          <w:color w:val="000000"/>
          <w:sz w:val="28"/>
          <w:szCs w:val="28"/>
        </w:rPr>
        <w:t xml:space="preserve"> </w:t>
      </w:r>
      <w:r w:rsidR="00A211B2" w:rsidRPr="003A0BB1">
        <w:rPr>
          <w:color w:val="000000"/>
          <w:sz w:val="28"/>
          <w:szCs w:val="28"/>
        </w:rPr>
        <w:tab/>
        <w:t xml:space="preserve">vi. </w:t>
      </w:r>
      <w:r w:rsidR="00FF2995" w:rsidRPr="003A0BB1">
        <w:rPr>
          <w:color w:val="000000"/>
          <w:sz w:val="28"/>
          <w:szCs w:val="28"/>
        </w:rPr>
        <w:t>Không được vượt quá những giới hạn khai thác được quy định trong tài liệu hướng dẫn khai thác bay hoặc các tài liệu tương đương.</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4. </w:t>
      </w:r>
      <w:r w:rsidR="00FF2995" w:rsidRPr="003A0BB1">
        <w:rPr>
          <w:color w:val="000000"/>
          <w:sz w:val="28"/>
          <w:szCs w:val="28"/>
        </w:rPr>
        <w:t>Mô tả hệ thống quản lý khai thác, xác định vai trò, trách nhiệm các cá nhân tham gia hệ thống.</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5. </w:t>
      </w:r>
      <w:r w:rsidR="00FF2995" w:rsidRPr="003A0BB1">
        <w:rPr>
          <w:color w:val="000000"/>
          <w:sz w:val="28"/>
          <w:szCs w:val="28"/>
        </w:rPr>
        <w:t>Xây dựng kế hoạch bay trên cơ sở tính toán hoạt động của tàu bay, các giới hạn, các điều kiện mong muốn trên đường bay và tại các sân bay liên quan.</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6. </w:t>
      </w:r>
      <w:r w:rsidR="00FF2995" w:rsidRPr="003A0BB1">
        <w:rPr>
          <w:color w:val="000000"/>
          <w:sz w:val="28"/>
          <w:szCs w:val="28"/>
        </w:rPr>
        <w:t>Quy trìn</w:t>
      </w:r>
      <w:r w:rsidR="00C57A6F" w:rsidRPr="003A0BB1">
        <w:rPr>
          <w:color w:val="000000"/>
          <w:sz w:val="28"/>
          <w:szCs w:val="28"/>
        </w:rPr>
        <w:t>h sử dụng hệ thống cung cấp ô-xy.</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7. </w:t>
      </w:r>
      <w:r w:rsidR="009933CA" w:rsidRPr="003A0BB1">
        <w:rPr>
          <w:color w:val="000000"/>
          <w:sz w:val="28"/>
          <w:szCs w:val="28"/>
        </w:rPr>
        <w:t>Đảm bảo nguồn cấp ô-</w:t>
      </w:r>
      <w:r w:rsidR="00FF2995" w:rsidRPr="003A0BB1">
        <w:rPr>
          <w:color w:val="000000"/>
          <w:sz w:val="28"/>
          <w:szCs w:val="28"/>
        </w:rPr>
        <w:t>xy ở mức tối thiểu ch</w:t>
      </w:r>
      <w:r w:rsidR="0026264C" w:rsidRPr="003A0BB1">
        <w:rPr>
          <w:color w:val="000000"/>
          <w:sz w:val="28"/>
          <w:szCs w:val="28"/>
        </w:rPr>
        <w:t>o phép cho tổ bay và hành khách.</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8. </w:t>
      </w:r>
      <w:r w:rsidR="00FF2995" w:rsidRPr="003A0BB1">
        <w:rPr>
          <w:color w:val="000000"/>
          <w:sz w:val="28"/>
          <w:szCs w:val="28"/>
        </w:rPr>
        <w:t>Quy trình tra nạp nhiên liệu an toà</w:t>
      </w:r>
      <w:r w:rsidR="0026264C" w:rsidRPr="003A0BB1">
        <w:rPr>
          <w:color w:val="000000"/>
          <w:sz w:val="28"/>
          <w:szCs w:val="28"/>
        </w:rPr>
        <w:t>n khi có hành khách trên khoang.</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9. </w:t>
      </w:r>
      <w:r w:rsidR="00FF2995" w:rsidRPr="003A0BB1">
        <w:rPr>
          <w:color w:val="000000"/>
          <w:sz w:val="28"/>
          <w:szCs w:val="28"/>
        </w:rPr>
        <w:t>Quy trình thực hi</w:t>
      </w:r>
      <w:r w:rsidR="0026264C" w:rsidRPr="003A0BB1">
        <w:rPr>
          <w:color w:val="000000"/>
          <w:sz w:val="28"/>
          <w:szCs w:val="28"/>
        </w:rPr>
        <w:t>ện tiếp cận bằng trang thiết bị.</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10. </w:t>
      </w:r>
      <w:r w:rsidR="00FF2995" w:rsidRPr="003A0BB1">
        <w:rPr>
          <w:color w:val="000000"/>
          <w:sz w:val="28"/>
          <w:szCs w:val="28"/>
        </w:rPr>
        <w:t>Quy trình sử dụng và kiểm t</w:t>
      </w:r>
      <w:r w:rsidR="0026264C" w:rsidRPr="003A0BB1">
        <w:rPr>
          <w:color w:val="000000"/>
          <w:sz w:val="28"/>
          <w:szCs w:val="28"/>
        </w:rPr>
        <w:t>ra các thiết bị ghi tham số bay.</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11. </w:t>
      </w:r>
      <w:r w:rsidR="00FF2995" w:rsidRPr="003A0BB1">
        <w:rPr>
          <w:color w:val="000000"/>
          <w:sz w:val="28"/>
          <w:szCs w:val="28"/>
        </w:rPr>
        <w:t>Quy trình lưu giữ hồ sơ thông tin thiết bị ghi tham số bay tro</w:t>
      </w:r>
      <w:r w:rsidR="002B0394" w:rsidRPr="003A0BB1">
        <w:rPr>
          <w:color w:val="000000"/>
          <w:sz w:val="28"/>
          <w:szCs w:val="28"/>
        </w:rPr>
        <w:t>ng trường hợp có tai nạn</w:t>
      </w:r>
      <w:r w:rsidR="0026264C" w:rsidRPr="003A0BB1">
        <w:rPr>
          <w:color w:val="000000"/>
          <w:sz w:val="28"/>
          <w:szCs w:val="28"/>
        </w:rPr>
        <w:t>, sự cố.</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12. </w:t>
      </w:r>
      <w:r w:rsidR="00FF2995" w:rsidRPr="003A0BB1">
        <w:rPr>
          <w:color w:val="000000"/>
          <w:sz w:val="28"/>
          <w:szCs w:val="28"/>
        </w:rPr>
        <w:t>Phương thức thiết lập độ cao so với mặt địa hình trong trường hợp bay bằng thiết bị đối với chuyến bay</w:t>
      </w:r>
      <w:r w:rsidR="0026264C" w:rsidRPr="003A0BB1">
        <w:rPr>
          <w:color w:val="000000"/>
          <w:sz w:val="28"/>
          <w:szCs w:val="28"/>
        </w:rPr>
        <w:t xml:space="preserve"> theo quy tắc bay bằng thiết bị.</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13. </w:t>
      </w:r>
      <w:r w:rsidR="00FF2995" w:rsidRPr="003A0BB1">
        <w:rPr>
          <w:color w:val="000000"/>
          <w:sz w:val="28"/>
          <w:szCs w:val="28"/>
        </w:rPr>
        <w:t>Các quy định chung liên quan đến các giới hạn khai thác của sân bay. Không được khai thác với các giới hạn khai thác nhỏ hơn giới hạn khai thác của sân bay quy định bở</w:t>
      </w:r>
      <w:r w:rsidR="0026264C" w:rsidRPr="003A0BB1">
        <w:rPr>
          <w:color w:val="000000"/>
          <w:sz w:val="28"/>
          <w:szCs w:val="28"/>
        </w:rPr>
        <w:t xml:space="preserve">i </w:t>
      </w:r>
      <w:r w:rsidR="00AA3360" w:rsidRPr="003A0BB1">
        <w:rPr>
          <w:color w:val="000000"/>
          <w:sz w:val="28"/>
          <w:szCs w:val="28"/>
        </w:rPr>
        <w:t>q</w:t>
      </w:r>
      <w:r w:rsidR="0026264C" w:rsidRPr="003A0BB1">
        <w:rPr>
          <w:color w:val="000000"/>
          <w:sz w:val="28"/>
          <w:szCs w:val="28"/>
        </w:rPr>
        <w:t>uốc gia có sân bay khai thác</w:t>
      </w:r>
      <w:r w:rsidR="00FF2995" w:rsidRPr="003A0BB1">
        <w:rPr>
          <w:color w:val="000000"/>
          <w:sz w:val="28"/>
          <w:szCs w:val="28"/>
        </w:rPr>
        <w:t xml:space="preserve"> trừ khi có</w:t>
      </w:r>
      <w:r w:rsidR="0026264C" w:rsidRPr="003A0BB1">
        <w:rPr>
          <w:color w:val="000000"/>
          <w:sz w:val="28"/>
          <w:szCs w:val="28"/>
        </w:rPr>
        <w:t xml:space="preserve"> quy định riêng của </w:t>
      </w:r>
      <w:r w:rsidR="00AA3360" w:rsidRPr="003A0BB1">
        <w:rPr>
          <w:color w:val="000000"/>
          <w:sz w:val="28"/>
          <w:szCs w:val="28"/>
        </w:rPr>
        <w:t>q</w:t>
      </w:r>
      <w:r w:rsidR="0026264C" w:rsidRPr="003A0BB1">
        <w:rPr>
          <w:color w:val="000000"/>
          <w:sz w:val="28"/>
          <w:szCs w:val="28"/>
        </w:rPr>
        <w:t>uốc gia đó.</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14. </w:t>
      </w:r>
      <w:r w:rsidR="00FF2995" w:rsidRPr="003A0BB1">
        <w:rPr>
          <w:color w:val="000000"/>
          <w:sz w:val="28"/>
          <w:szCs w:val="28"/>
        </w:rPr>
        <w:t>Quy trình đảm bảo hành lý xách tay hoặc ký gửi của hành khách được vận chuyển riêng biệt và an toàn trong suốt chuyến bay</w:t>
      </w:r>
      <w:r w:rsidR="0026264C" w:rsidRPr="003A0BB1">
        <w:rPr>
          <w:color w:val="000000"/>
          <w:sz w:val="28"/>
          <w:szCs w:val="28"/>
        </w:rPr>
        <w:t>.</w:t>
      </w:r>
    </w:p>
    <w:p w:rsidR="00FF2995" w:rsidRPr="003A0BB1" w:rsidRDefault="00A211B2" w:rsidP="00A211B2">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15. </w:t>
      </w:r>
      <w:r w:rsidR="00FF2995" w:rsidRPr="003A0BB1">
        <w:rPr>
          <w:color w:val="000000"/>
          <w:sz w:val="28"/>
          <w:szCs w:val="28"/>
        </w:rPr>
        <w:t>Không được thực hiện mô phỏng bay bằng thiết bị, mô phỏng tình huống bất thường hoặc khẩn nguy trên chuyến bay, khi</w:t>
      </w:r>
      <w:r w:rsidR="0026264C" w:rsidRPr="003A0BB1">
        <w:rPr>
          <w:color w:val="000000"/>
          <w:sz w:val="28"/>
          <w:szCs w:val="28"/>
        </w:rPr>
        <w:t xml:space="preserve"> hành khách đang ở trên tàu bay.</w:t>
      </w:r>
    </w:p>
    <w:p w:rsidR="00785592" w:rsidRPr="003A0BB1" w:rsidRDefault="00A211B2" w:rsidP="00ED26A7">
      <w:pPr>
        <w:widowControl/>
        <w:tabs>
          <w:tab w:val="left" w:pos="709"/>
        </w:tabs>
        <w:adjustRightInd w:val="0"/>
        <w:spacing w:before="120" w:after="120"/>
        <w:ind w:right="-1"/>
        <w:jc w:val="both"/>
        <w:rPr>
          <w:color w:val="000000"/>
          <w:sz w:val="28"/>
          <w:szCs w:val="28"/>
        </w:rPr>
      </w:pPr>
      <w:r w:rsidRPr="003A0BB1">
        <w:rPr>
          <w:color w:val="000000"/>
          <w:sz w:val="28"/>
          <w:szCs w:val="28"/>
        </w:rPr>
        <w:tab/>
        <w:t xml:space="preserve">16. </w:t>
      </w:r>
      <w:r w:rsidR="00FF2995" w:rsidRPr="003A0BB1">
        <w:rPr>
          <w:color w:val="000000"/>
          <w:sz w:val="28"/>
          <w:szCs w:val="28"/>
        </w:rPr>
        <w:t>Có quy trình hướng dẫn hành khách như q</w:t>
      </w:r>
      <w:r w:rsidR="002B0394" w:rsidRPr="003A0BB1">
        <w:rPr>
          <w:color w:val="000000"/>
          <w:sz w:val="28"/>
          <w:szCs w:val="28"/>
        </w:rPr>
        <w:t>uy định tại Điều 10.300</w:t>
      </w:r>
      <w:r w:rsidR="003F7D7F" w:rsidRPr="003A0BB1">
        <w:rPr>
          <w:color w:val="000000"/>
          <w:sz w:val="28"/>
          <w:szCs w:val="28"/>
        </w:rPr>
        <w:t xml:space="preserve"> Phầ</w:t>
      </w:r>
      <w:r w:rsidR="00A92956" w:rsidRPr="003A0BB1">
        <w:rPr>
          <w:color w:val="000000"/>
          <w:sz w:val="28"/>
          <w:szCs w:val="28"/>
        </w:rPr>
        <w:t>n 10</w:t>
      </w:r>
      <w:r w:rsidR="002B0394" w:rsidRPr="003A0BB1">
        <w:rPr>
          <w:color w:val="000000"/>
          <w:sz w:val="28"/>
          <w:szCs w:val="28"/>
        </w:rPr>
        <w:t xml:space="preserve"> </w:t>
      </w:r>
      <w:r w:rsidR="00C06B95" w:rsidRPr="003A0BB1">
        <w:rPr>
          <w:color w:val="000000"/>
          <w:sz w:val="28"/>
          <w:szCs w:val="28"/>
        </w:rPr>
        <w:t>Bộ QCATHK</w:t>
      </w:r>
      <w:r w:rsidR="00ED26A7" w:rsidRPr="003A0BB1">
        <w:rPr>
          <w:color w:val="000000"/>
          <w:sz w:val="28"/>
          <w:szCs w:val="28"/>
        </w:rPr>
        <w:t>.</w:t>
      </w:r>
    </w:p>
    <w:p w:rsidR="009C59DD" w:rsidRPr="003A0BB1" w:rsidRDefault="009C59DD" w:rsidP="00785592">
      <w:pPr>
        <w:pStyle w:val="ColorfulList-Accent11"/>
        <w:tabs>
          <w:tab w:val="left" w:pos="1134"/>
        </w:tabs>
        <w:ind w:left="0" w:firstLine="567"/>
        <w:jc w:val="both"/>
        <w:rPr>
          <w:color w:val="000000"/>
          <w:sz w:val="28"/>
          <w:szCs w:val="28"/>
        </w:rPr>
      </w:pPr>
    </w:p>
    <w:sectPr w:rsidR="009C59DD" w:rsidRPr="003A0BB1" w:rsidSect="00ED26A7">
      <w:headerReference w:type="default" r:id="rId12"/>
      <w:footerReference w:type="even" r:id="rId13"/>
      <w:footerReference w:type="default" r:id="rId14"/>
      <w:pgSz w:w="11907" w:h="16839"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B75" w:rsidRDefault="00091B75" w:rsidP="002831EF">
      <w:r>
        <w:separator/>
      </w:r>
    </w:p>
  </w:endnote>
  <w:endnote w:type="continuationSeparator" w:id="0">
    <w:p w:rsidR="00091B75" w:rsidRDefault="00091B75" w:rsidP="0028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619" w:rsidRDefault="00230619" w:rsidP="009E11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30619" w:rsidRDefault="002306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619" w:rsidRDefault="00230619">
    <w:pPr>
      <w:pStyle w:val="Footer"/>
      <w:jc w:val="right"/>
    </w:pPr>
    <w:r>
      <w:fldChar w:fldCharType="begin"/>
    </w:r>
    <w:r>
      <w:instrText xml:space="preserve"> PAGE   \* MERGEFORMAT </w:instrText>
    </w:r>
    <w:r>
      <w:fldChar w:fldCharType="separate"/>
    </w:r>
    <w:r w:rsidR="00D034DB">
      <w:rPr>
        <w:noProof/>
      </w:rPr>
      <w:t>1</w:t>
    </w:r>
    <w:r>
      <w:fldChar w:fldCharType="end"/>
    </w:r>
  </w:p>
  <w:p w:rsidR="00230619" w:rsidRDefault="002306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B75" w:rsidRDefault="00091B75" w:rsidP="002831EF">
      <w:r>
        <w:separator/>
      </w:r>
    </w:p>
  </w:footnote>
  <w:footnote w:type="continuationSeparator" w:id="0">
    <w:p w:rsidR="00091B75" w:rsidRDefault="00091B75" w:rsidP="002831EF">
      <w:r>
        <w:continuationSeparator/>
      </w:r>
    </w:p>
  </w:footnote>
  <w:footnote w:id="1">
    <w:p w:rsidR="00ED26A7" w:rsidRPr="003A0BB1" w:rsidRDefault="00ED26A7" w:rsidP="00500DD1">
      <w:pPr>
        <w:jc w:val="both"/>
        <w:rPr>
          <w:color w:val="000000"/>
          <w:sz w:val="20"/>
          <w:szCs w:val="20"/>
        </w:rPr>
      </w:pPr>
      <w:r w:rsidRPr="003A0BB1">
        <w:rPr>
          <w:rStyle w:val="FootnoteReference"/>
          <w:color w:val="000000"/>
          <w:sz w:val="20"/>
          <w:szCs w:val="20"/>
        </w:rPr>
        <w:footnoteRef/>
      </w:r>
      <w:r w:rsidRPr="003A0BB1">
        <w:rPr>
          <w:color w:val="000000"/>
          <w:sz w:val="20"/>
          <w:szCs w:val="20"/>
        </w:rPr>
        <w:t xml:space="preserve"> Phần này được bổ sung theo quy định tại Phụ lục XX bổ sung Phần 23 Bộ Quy chế an toàn hàng không dân dụng lĩnh vực tàu bay và khai thác tàu bay ban hành kèm theo Thông tư số 03/2016/TT-BGTVT ngày 31 tháng 3 năm 2016, có hiệu lực kể từ ngày 15 tháng 5 năm 2016.</w:t>
      </w:r>
    </w:p>
  </w:footnote>
  <w:footnote w:id="2">
    <w:p w:rsidR="00144C3D" w:rsidRPr="003A0BB1" w:rsidRDefault="00144C3D" w:rsidP="00500DD1">
      <w:pPr>
        <w:jc w:val="both"/>
        <w:rPr>
          <w:color w:val="000000"/>
        </w:rPr>
      </w:pPr>
      <w:r w:rsidRPr="003A0BB1">
        <w:rPr>
          <w:rStyle w:val="FootnoteReference"/>
          <w:color w:val="000000"/>
        </w:rPr>
        <w:footnoteRef/>
      </w:r>
      <w:r w:rsidRPr="003A0BB1">
        <w:rPr>
          <w:color w:val="000000"/>
        </w:rPr>
        <w:t xml:space="preserve"> </w:t>
      </w:r>
      <w:r w:rsidRPr="003A0BB1">
        <w:rPr>
          <w:color w:val="000000"/>
          <w:sz w:val="20"/>
          <w:szCs w:val="20"/>
        </w:rPr>
        <w:t>Điều này được sửa đổi, bổ sung theo quy định tại Mục 1 Phụ lục 23 sửa đổi, bổ sung một số điều của Phần 23 Bộ Quy chế An toàn hàng không dân dụng lĩnh vực tàu bay và khai thác tàu bay ban hành kèm theo</w:t>
      </w:r>
      <w:r w:rsidRPr="003A0BB1">
        <w:rPr>
          <w:color w:val="000000"/>
          <w:sz w:val="20"/>
          <w:szCs w:val="20"/>
          <w:lang w:val="da-DK"/>
        </w:rPr>
        <w:t xml:space="preserve"> Thông tư số 42/2020/TT-BGTVT ngày 31 tháng 12 năm 2020, có hiệu lực kể từ ngày 15 tháng 03 năm 2021.</w:t>
      </w:r>
    </w:p>
  </w:footnote>
  <w:footnote w:id="3">
    <w:p w:rsidR="00611972" w:rsidRPr="003A0BB1" w:rsidRDefault="00611972" w:rsidP="00500DD1">
      <w:pPr>
        <w:jc w:val="both"/>
        <w:rPr>
          <w:color w:val="000000"/>
          <w:sz w:val="20"/>
          <w:szCs w:val="20"/>
        </w:rPr>
      </w:pPr>
      <w:r w:rsidRPr="003A0BB1">
        <w:rPr>
          <w:rStyle w:val="FootnoteReference"/>
          <w:color w:val="000000"/>
          <w:sz w:val="20"/>
          <w:szCs w:val="20"/>
        </w:rPr>
        <w:footnoteRef/>
      </w:r>
      <w:r w:rsidRPr="003A0BB1">
        <w:rPr>
          <w:color w:val="000000"/>
          <w:sz w:val="20"/>
          <w:szCs w:val="20"/>
        </w:rPr>
        <w:t xml:space="preserve"> Số thứ tự Điều này được sửa đổi theo quy định tại Mục 1 Phụ lục XVI sửa đổi, bổ sung một số điều của Phần 23 Bộ Quy chế an toàn hàng không dân dụng lĩnh vực tàu bay và khai thác tàu bay ban hành kèm theo Thông tư số 21/2017/TT-BGTVT ngày 30 tháng 6 năm 2017, có hiệu lực kể từ ngày 01 tháng 9 năm 2017.</w:t>
      </w:r>
    </w:p>
  </w:footnote>
  <w:footnote w:id="4">
    <w:p w:rsidR="00611972" w:rsidRPr="003A0BB1" w:rsidRDefault="00611972" w:rsidP="00500DD1">
      <w:pPr>
        <w:pStyle w:val="FootnoteText"/>
        <w:jc w:val="both"/>
        <w:rPr>
          <w:color w:val="000000"/>
        </w:rPr>
      </w:pPr>
      <w:r w:rsidRPr="003A0BB1">
        <w:rPr>
          <w:rStyle w:val="FootnoteReference"/>
          <w:color w:val="000000"/>
        </w:rPr>
        <w:footnoteRef/>
      </w:r>
      <w:r w:rsidRPr="003A0BB1">
        <w:rPr>
          <w:color w:val="000000"/>
        </w:rPr>
        <w:t xml:space="preserve"> Điều này được sửa đổi, bổ sung theo quy định tại Mục 2 Phụ lục XVI sửa đổi, bổ sung một số điều của Phần 23 Bộ Quy chế an toàn hàng không dân dụng lĩnh vực tàu bay và khai thác tàu bay ban hành kèm theo Thông tư số 21/2017/TT-BGTVT ngày 30 tháng 6 năm 2017, có hiệu lực kể từ ngày 01 tháng 9 năm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DD1" w:rsidRPr="00500DD1" w:rsidRDefault="00500DD1" w:rsidP="00500DD1">
    <w:pPr>
      <w:pStyle w:val="Header"/>
      <w:pBdr>
        <w:bottom w:val="single" w:sz="6" w:space="1" w:color="auto"/>
      </w:pBdr>
      <w:tabs>
        <w:tab w:val="clear" w:pos="8640"/>
        <w:tab w:val="right" w:pos="9450"/>
      </w:tabs>
      <w:ind w:right="-284"/>
      <w:rPr>
        <w:b/>
        <w:lang w:val="en-US"/>
      </w:rPr>
    </w:pPr>
    <w:r>
      <w:rPr>
        <w:b/>
      </w:rPr>
      <w:t xml:space="preserve">Bộ quy chế An toàn hàng không dân dụng lĩnh vực tàu bay và khai thác tàu bay - Phần </w:t>
    </w:r>
    <w:r>
      <w:rPr>
        <w:b/>
        <w:lang w:val="en-US"/>
      </w:rPr>
      <w:t>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F6011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E50C2"/>
    <w:multiLevelType w:val="hybridMultilevel"/>
    <w:tmpl w:val="CACA3010"/>
    <w:lvl w:ilvl="0" w:tplc="73CE1980">
      <w:start w:val="1"/>
      <w:numFmt w:val="decimal"/>
      <w:lvlText w:val="%1."/>
      <w:lvlJc w:val="left"/>
      <w:pPr>
        <w:ind w:left="942"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EB70A4"/>
    <w:multiLevelType w:val="hybridMultilevel"/>
    <w:tmpl w:val="0FAEDF84"/>
    <w:lvl w:ilvl="0" w:tplc="90ACBAA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847B92"/>
    <w:multiLevelType w:val="hybridMultilevel"/>
    <w:tmpl w:val="D53A8B26"/>
    <w:lvl w:ilvl="0" w:tplc="B5F89E9C">
      <w:start w:val="2"/>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9355C9"/>
    <w:multiLevelType w:val="hybridMultilevel"/>
    <w:tmpl w:val="A74A5DBA"/>
    <w:lvl w:ilvl="0" w:tplc="C68ECC9C">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3205BC"/>
    <w:multiLevelType w:val="hybridMultilevel"/>
    <w:tmpl w:val="6E8EA2A4"/>
    <w:lvl w:ilvl="0" w:tplc="CCD8324C">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8869F4"/>
    <w:multiLevelType w:val="hybridMultilevel"/>
    <w:tmpl w:val="17C4141C"/>
    <w:lvl w:ilvl="0" w:tplc="62D2B0E0">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C440A2"/>
    <w:multiLevelType w:val="hybridMultilevel"/>
    <w:tmpl w:val="A6AA3F72"/>
    <w:lvl w:ilvl="0" w:tplc="019AC9B2">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FC2C1E"/>
    <w:multiLevelType w:val="hybridMultilevel"/>
    <w:tmpl w:val="7F6E3188"/>
    <w:lvl w:ilvl="0" w:tplc="F8F0A84C">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C6C20"/>
    <w:multiLevelType w:val="hybridMultilevel"/>
    <w:tmpl w:val="CB1203D4"/>
    <w:lvl w:ilvl="0" w:tplc="3F8898E6">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B47C79"/>
    <w:multiLevelType w:val="hybridMultilevel"/>
    <w:tmpl w:val="F8E86630"/>
    <w:lvl w:ilvl="0" w:tplc="5B08A42A">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EB3191"/>
    <w:multiLevelType w:val="hybridMultilevel"/>
    <w:tmpl w:val="ACFE02FC"/>
    <w:lvl w:ilvl="0" w:tplc="25F0DACA">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0E5CD4"/>
    <w:multiLevelType w:val="hybridMultilevel"/>
    <w:tmpl w:val="FABEF6DC"/>
    <w:lvl w:ilvl="0" w:tplc="362CC08E">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E9456A"/>
    <w:multiLevelType w:val="hybridMultilevel"/>
    <w:tmpl w:val="7F30F832"/>
    <w:lvl w:ilvl="0" w:tplc="9A66BD5C">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DC792B"/>
    <w:multiLevelType w:val="hybridMultilevel"/>
    <w:tmpl w:val="6E1E151E"/>
    <w:lvl w:ilvl="0" w:tplc="8B58252A">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B42E5A"/>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1462471"/>
    <w:multiLevelType w:val="hybridMultilevel"/>
    <w:tmpl w:val="5E3A496C"/>
    <w:lvl w:ilvl="0" w:tplc="686A4988">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0E2FA1"/>
    <w:multiLevelType w:val="hybridMultilevel"/>
    <w:tmpl w:val="F4343274"/>
    <w:lvl w:ilvl="0" w:tplc="2CC4CE48">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F419E2"/>
    <w:multiLevelType w:val="hybridMultilevel"/>
    <w:tmpl w:val="B67667D4"/>
    <w:lvl w:ilvl="0" w:tplc="B0F08354">
      <w:start w:val="1"/>
      <w:numFmt w:val="decimal"/>
      <w:lvlText w:val="(%1)"/>
      <w:lvlJc w:val="left"/>
      <w:pPr>
        <w:ind w:left="1019" w:hanging="37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35359B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24894C0F"/>
    <w:multiLevelType w:val="hybridMultilevel"/>
    <w:tmpl w:val="5BC4D4FA"/>
    <w:lvl w:ilvl="0" w:tplc="2AF0B7B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7037B0"/>
    <w:multiLevelType w:val="hybridMultilevel"/>
    <w:tmpl w:val="1180D764"/>
    <w:lvl w:ilvl="0" w:tplc="D238498E">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2711EE"/>
    <w:multiLevelType w:val="hybridMultilevel"/>
    <w:tmpl w:val="31B69BC2"/>
    <w:lvl w:ilvl="0" w:tplc="FB70B0D4">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835319"/>
    <w:multiLevelType w:val="hybridMultilevel"/>
    <w:tmpl w:val="6EE6FAC0"/>
    <w:lvl w:ilvl="0" w:tplc="BB74D54C">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161EF"/>
    <w:multiLevelType w:val="hybridMultilevel"/>
    <w:tmpl w:val="9086F778"/>
    <w:lvl w:ilvl="0" w:tplc="AF48E108">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E147B12"/>
    <w:multiLevelType w:val="hybridMultilevel"/>
    <w:tmpl w:val="8BA24C78"/>
    <w:lvl w:ilvl="0" w:tplc="43A0C656">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05D2830"/>
    <w:multiLevelType w:val="hybridMultilevel"/>
    <w:tmpl w:val="E66C60A6"/>
    <w:lvl w:ilvl="0" w:tplc="9ED25F68">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09C0D44"/>
    <w:multiLevelType w:val="hybridMultilevel"/>
    <w:tmpl w:val="1D6AAE84"/>
    <w:lvl w:ilvl="0" w:tplc="F0D22EA2">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0B722EE"/>
    <w:multiLevelType w:val="hybridMultilevel"/>
    <w:tmpl w:val="9B604622"/>
    <w:lvl w:ilvl="0" w:tplc="0AB064A4">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4026164"/>
    <w:multiLevelType w:val="multilevel"/>
    <w:tmpl w:val="5918787C"/>
    <w:lvl w:ilvl="0">
      <w:start w:val="1"/>
      <w:numFmt w:val="decimal"/>
      <w:lvlText w:val="(%1)"/>
      <w:lvlJc w:val="left"/>
      <w:pPr>
        <w:ind w:left="1019" w:hanging="375"/>
      </w:pPr>
      <w:rPr>
        <w:rFonts w:hint="default"/>
      </w:rPr>
    </w:lvl>
    <w:lvl w:ilvl="1">
      <w:start w:val="1"/>
      <w:numFmt w:val="lowerRoman"/>
      <w:lvlText w:val="(%2)"/>
      <w:lvlJc w:val="left"/>
      <w:pPr>
        <w:ind w:left="1800" w:hanging="72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380F503D"/>
    <w:multiLevelType w:val="hybridMultilevel"/>
    <w:tmpl w:val="09E63AFA"/>
    <w:lvl w:ilvl="0" w:tplc="BAF6EF3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9B47E50"/>
    <w:multiLevelType w:val="hybridMultilevel"/>
    <w:tmpl w:val="1CF89CAE"/>
    <w:lvl w:ilvl="0" w:tplc="529EF45A">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BD06F2"/>
    <w:multiLevelType w:val="multilevel"/>
    <w:tmpl w:val="0BE496BC"/>
    <w:lvl w:ilvl="0">
      <w:start w:val="1"/>
      <w:numFmt w:val="lowerLetter"/>
      <w:pStyle w:val="StyleHeading213ptJustifiedBefore0ptAfter0pt"/>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i w:val="0"/>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3E9817BB"/>
    <w:multiLevelType w:val="hybridMultilevel"/>
    <w:tmpl w:val="448E4876"/>
    <w:lvl w:ilvl="0" w:tplc="F7B0CF3E">
      <w:start w:val="2"/>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EA03AD4"/>
    <w:multiLevelType w:val="multilevel"/>
    <w:tmpl w:val="7F6E3188"/>
    <w:lvl w:ilvl="0">
      <w:start w:val="1"/>
      <w:numFmt w:val="decimal"/>
      <w:lvlText w:val="(%1)"/>
      <w:lvlJc w:val="left"/>
      <w:pPr>
        <w:ind w:left="1019"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3F5B3E9D"/>
    <w:multiLevelType w:val="hybridMultilevel"/>
    <w:tmpl w:val="5918787C"/>
    <w:lvl w:ilvl="0" w:tplc="B54CC232">
      <w:start w:val="1"/>
      <w:numFmt w:val="decimal"/>
      <w:lvlText w:val="(%1)"/>
      <w:lvlJc w:val="left"/>
      <w:pPr>
        <w:ind w:left="1019" w:hanging="375"/>
      </w:pPr>
      <w:rPr>
        <w:rFonts w:hint="default"/>
      </w:rPr>
    </w:lvl>
    <w:lvl w:ilvl="1" w:tplc="AD82F9D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0DD1350"/>
    <w:multiLevelType w:val="hybridMultilevel"/>
    <w:tmpl w:val="12325E78"/>
    <w:lvl w:ilvl="0" w:tplc="EA6844DA">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26B3991"/>
    <w:multiLevelType w:val="hybridMultilevel"/>
    <w:tmpl w:val="78E20CA8"/>
    <w:lvl w:ilvl="0" w:tplc="BFAE06AE">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5737D66"/>
    <w:multiLevelType w:val="hybridMultilevel"/>
    <w:tmpl w:val="12C45EF4"/>
    <w:lvl w:ilvl="0" w:tplc="E1647A04">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9160BE3"/>
    <w:multiLevelType w:val="hybridMultilevel"/>
    <w:tmpl w:val="55CA823A"/>
    <w:lvl w:ilvl="0" w:tplc="8684E7AE">
      <w:start w:val="1"/>
      <w:numFmt w:val="decimal"/>
      <w:lvlText w:val="(%1)"/>
      <w:lvlJc w:val="left"/>
      <w:pPr>
        <w:ind w:left="173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97F5A43"/>
    <w:multiLevelType w:val="hybridMultilevel"/>
    <w:tmpl w:val="47EA71C0"/>
    <w:lvl w:ilvl="0" w:tplc="675E1EF8">
      <w:start w:val="1"/>
      <w:numFmt w:val="decimal"/>
      <w:pStyle w:val="cacphanphuluc"/>
      <w:lvlText w:val="%1."/>
      <w:lvlJc w:val="left"/>
      <w:pPr>
        <w:ind w:left="927" w:hanging="360"/>
      </w:pPr>
      <w:rPr>
        <w:b/>
      </w:rPr>
    </w:lvl>
    <w:lvl w:ilvl="1" w:tplc="491633B8" w:tentative="1">
      <w:start w:val="1"/>
      <w:numFmt w:val="lowerLetter"/>
      <w:lvlText w:val="%2."/>
      <w:lvlJc w:val="left"/>
      <w:pPr>
        <w:ind w:left="1440" w:hanging="360"/>
      </w:pPr>
    </w:lvl>
    <w:lvl w:ilvl="2" w:tplc="8C062850" w:tentative="1">
      <w:start w:val="1"/>
      <w:numFmt w:val="lowerRoman"/>
      <w:lvlText w:val="%3."/>
      <w:lvlJc w:val="right"/>
      <w:pPr>
        <w:ind w:left="2160" w:hanging="180"/>
      </w:pPr>
    </w:lvl>
    <w:lvl w:ilvl="3" w:tplc="E1C604B0" w:tentative="1">
      <w:start w:val="1"/>
      <w:numFmt w:val="decimal"/>
      <w:lvlText w:val="%4."/>
      <w:lvlJc w:val="left"/>
      <w:pPr>
        <w:ind w:left="2880" w:hanging="360"/>
      </w:pPr>
    </w:lvl>
    <w:lvl w:ilvl="4" w:tplc="105861D0" w:tentative="1">
      <w:start w:val="1"/>
      <w:numFmt w:val="lowerLetter"/>
      <w:lvlText w:val="%5."/>
      <w:lvlJc w:val="left"/>
      <w:pPr>
        <w:ind w:left="3600" w:hanging="360"/>
      </w:pPr>
    </w:lvl>
    <w:lvl w:ilvl="5" w:tplc="EB6C114C" w:tentative="1">
      <w:start w:val="1"/>
      <w:numFmt w:val="lowerRoman"/>
      <w:lvlText w:val="%6."/>
      <w:lvlJc w:val="right"/>
      <w:pPr>
        <w:ind w:left="4320" w:hanging="180"/>
      </w:pPr>
    </w:lvl>
    <w:lvl w:ilvl="6" w:tplc="D95E75B4" w:tentative="1">
      <w:start w:val="1"/>
      <w:numFmt w:val="decimal"/>
      <w:lvlText w:val="%7."/>
      <w:lvlJc w:val="left"/>
      <w:pPr>
        <w:ind w:left="5040" w:hanging="360"/>
      </w:pPr>
    </w:lvl>
    <w:lvl w:ilvl="7" w:tplc="FFFABE76" w:tentative="1">
      <w:start w:val="1"/>
      <w:numFmt w:val="lowerLetter"/>
      <w:lvlText w:val="%8."/>
      <w:lvlJc w:val="left"/>
      <w:pPr>
        <w:ind w:left="5760" w:hanging="360"/>
      </w:pPr>
    </w:lvl>
    <w:lvl w:ilvl="8" w:tplc="52842BE2" w:tentative="1">
      <w:start w:val="1"/>
      <w:numFmt w:val="lowerRoman"/>
      <w:lvlText w:val="%9."/>
      <w:lvlJc w:val="right"/>
      <w:pPr>
        <w:ind w:left="6480" w:hanging="180"/>
      </w:pPr>
    </w:lvl>
  </w:abstractNum>
  <w:abstractNum w:abstractNumId="41">
    <w:nsid w:val="4FE7073F"/>
    <w:multiLevelType w:val="hybridMultilevel"/>
    <w:tmpl w:val="7DD86256"/>
    <w:lvl w:ilvl="0" w:tplc="B4EE7EFA">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38029A6"/>
    <w:multiLevelType w:val="hybridMultilevel"/>
    <w:tmpl w:val="DDA812CA"/>
    <w:lvl w:ilvl="0" w:tplc="6D9C8C74">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444715E"/>
    <w:multiLevelType w:val="multilevel"/>
    <w:tmpl w:val="F4343274"/>
    <w:lvl w:ilvl="0">
      <w:start w:val="1"/>
      <w:numFmt w:val="lowerLetter"/>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54E763FB"/>
    <w:multiLevelType w:val="hybridMultilevel"/>
    <w:tmpl w:val="B8D41B3A"/>
    <w:lvl w:ilvl="0" w:tplc="316EA9B8">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5FE398A"/>
    <w:multiLevelType w:val="hybridMultilevel"/>
    <w:tmpl w:val="547A27A0"/>
    <w:lvl w:ilvl="0" w:tplc="2C66A176">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F46B9C"/>
    <w:multiLevelType w:val="hybridMultilevel"/>
    <w:tmpl w:val="35AC6CE6"/>
    <w:lvl w:ilvl="0" w:tplc="CBA648CA">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C013401"/>
    <w:multiLevelType w:val="hybridMultilevel"/>
    <w:tmpl w:val="B4909DA6"/>
    <w:lvl w:ilvl="0" w:tplc="78EA1AFC">
      <w:start w:val="1"/>
      <w:numFmt w:val="lowerRoman"/>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C05637"/>
    <w:multiLevelType w:val="multilevel"/>
    <w:tmpl w:val="17C4141C"/>
    <w:lvl w:ilvl="0">
      <w:start w:val="1"/>
      <w:numFmt w:val="decimal"/>
      <w:lvlText w:val="(%1)"/>
      <w:lvlJc w:val="left"/>
      <w:pPr>
        <w:ind w:left="1019"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6F8F15EF"/>
    <w:multiLevelType w:val="hybridMultilevel"/>
    <w:tmpl w:val="2A403620"/>
    <w:lvl w:ilvl="0" w:tplc="E69EE46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07D2FB9"/>
    <w:multiLevelType w:val="hybridMultilevel"/>
    <w:tmpl w:val="09BCD4D8"/>
    <w:lvl w:ilvl="0" w:tplc="4DECE708">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56C7E35"/>
    <w:multiLevelType w:val="hybridMultilevel"/>
    <w:tmpl w:val="221CD2C4"/>
    <w:lvl w:ilvl="0" w:tplc="8C2CDBAC">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8762847"/>
    <w:multiLevelType w:val="hybridMultilevel"/>
    <w:tmpl w:val="A948CDF2"/>
    <w:lvl w:ilvl="0" w:tplc="42422F4E">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9C25DBF"/>
    <w:multiLevelType w:val="hybridMultilevel"/>
    <w:tmpl w:val="4058F158"/>
    <w:lvl w:ilvl="0" w:tplc="0826FDAA">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B745DC2"/>
    <w:multiLevelType w:val="hybridMultilevel"/>
    <w:tmpl w:val="2A788CC8"/>
    <w:lvl w:ilvl="0" w:tplc="24A88660">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BBC301E"/>
    <w:multiLevelType w:val="hybridMultilevel"/>
    <w:tmpl w:val="6CA09268"/>
    <w:lvl w:ilvl="0" w:tplc="F81287A2">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C1F15D8"/>
    <w:multiLevelType w:val="hybridMultilevel"/>
    <w:tmpl w:val="791EDF60"/>
    <w:lvl w:ilvl="0" w:tplc="A17472A8">
      <w:start w:val="1"/>
      <w:numFmt w:val="decimal"/>
      <w:lvlText w:val="(%1)"/>
      <w:lvlJc w:val="left"/>
      <w:pPr>
        <w:ind w:left="1019"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40"/>
  </w:num>
  <w:num w:numId="3">
    <w:abstractNumId w:val="15"/>
  </w:num>
  <w:num w:numId="4">
    <w:abstractNumId w:val="19"/>
  </w:num>
  <w:num w:numId="5">
    <w:abstractNumId w:val="17"/>
  </w:num>
  <w:num w:numId="6">
    <w:abstractNumId w:val="55"/>
  </w:num>
  <w:num w:numId="7">
    <w:abstractNumId w:val="49"/>
  </w:num>
  <w:num w:numId="8">
    <w:abstractNumId w:val="44"/>
  </w:num>
  <w:num w:numId="9">
    <w:abstractNumId w:val="42"/>
  </w:num>
  <w:num w:numId="10">
    <w:abstractNumId w:val="51"/>
  </w:num>
  <w:num w:numId="11">
    <w:abstractNumId w:val="53"/>
  </w:num>
  <w:num w:numId="12">
    <w:abstractNumId w:val="2"/>
  </w:num>
  <w:num w:numId="13">
    <w:abstractNumId w:val="28"/>
  </w:num>
  <w:num w:numId="14">
    <w:abstractNumId w:val="14"/>
  </w:num>
  <w:num w:numId="15">
    <w:abstractNumId w:val="20"/>
  </w:num>
  <w:num w:numId="16">
    <w:abstractNumId w:val="27"/>
  </w:num>
  <w:num w:numId="17">
    <w:abstractNumId w:val="22"/>
  </w:num>
  <w:num w:numId="18">
    <w:abstractNumId w:val="41"/>
  </w:num>
  <w:num w:numId="19">
    <w:abstractNumId w:val="46"/>
  </w:num>
  <w:num w:numId="20">
    <w:abstractNumId w:val="50"/>
  </w:num>
  <w:num w:numId="21">
    <w:abstractNumId w:val="13"/>
  </w:num>
  <w:num w:numId="22">
    <w:abstractNumId w:val="25"/>
  </w:num>
  <w:num w:numId="23">
    <w:abstractNumId w:val="9"/>
  </w:num>
  <w:num w:numId="24">
    <w:abstractNumId w:val="5"/>
  </w:num>
  <w:num w:numId="25">
    <w:abstractNumId w:val="39"/>
  </w:num>
  <w:num w:numId="26">
    <w:abstractNumId w:val="56"/>
  </w:num>
  <w:num w:numId="27">
    <w:abstractNumId w:val="23"/>
  </w:num>
  <w:num w:numId="28">
    <w:abstractNumId w:val="11"/>
  </w:num>
  <w:num w:numId="29">
    <w:abstractNumId w:val="8"/>
  </w:num>
  <w:num w:numId="30">
    <w:abstractNumId w:val="35"/>
  </w:num>
  <w:num w:numId="31">
    <w:abstractNumId w:val="6"/>
  </w:num>
  <w:num w:numId="32">
    <w:abstractNumId w:val="16"/>
  </w:num>
  <w:num w:numId="33">
    <w:abstractNumId w:val="38"/>
  </w:num>
  <w:num w:numId="34">
    <w:abstractNumId w:val="37"/>
  </w:num>
  <w:num w:numId="35">
    <w:abstractNumId w:val="21"/>
  </w:num>
  <w:num w:numId="36">
    <w:abstractNumId w:val="4"/>
  </w:num>
  <w:num w:numId="37">
    <w:abstractNumId w:val="18"/>
  </w:num>
  <w:num w:numId="38">
    <w:abstractNumId w:val="47"/>
  </w:num>
  <w:num w:numId="39">
    <w:abstractNumId w:val="24"/>
  </w:num>
  <w:num w:numId="40">
    <w:abstractNumId w:val="1"/>
  </w:num>
  <w:num w:numId="41">
    <w:abstractNumId w:val="52"/>
  </w:num>
  <w:num w:numId="42">
    <w:abstractNumId w:val="30"/>
  </w:num>
  <w:num w:numId="43">
    <w:abstractNumId w:val="3"/>
  </w:num>
  <w:num w:numId="44">
    <w:abstractNumId w:val="31"/>
  </w:num>
  <w:num w:numId="45">
    <w:abstractNumId w:val="26"/>
  </w:num>
  <w:num w:numId="46">
    <w:abstractNumId w:val="12"/>
  </w:num>
  <w:num w:numId="47">
    <w:abstractNumId w:val="45"/>
  </w:num>
  <w:num w:numId="48">
    <w:abstractNumId w:val="33"/>
  </w:num>
  <w:num w:numId="49">
    <w:abstractNumId w:val="48"/>
  </w:num>
  <w:num w:numId="50">
    <w:abstractNumId w:val="36"/>
  </w:num>
  <w:num w:numId="51">
    <w:abstractNumId w:val="0"/>
  </w:num>
  <w:num w:numId="52">
    <w:abstractNumId w:val="43"/>
  </w:num>
  <w:num w:numId="53">
    <w:abstractNumId w:val="54"/>
  </w:num>
  <w:num w:numId="54">
    <w:abstractNumId w:val="34"/>
  </w:num>
  <w:num w:numId="55">
    <w:abstractNumId w:val="10"/>
  </w:num>
  <w:num w:numId="56">
    <w:abstractNumId w:val="29"/>
  </w:num>
  <w:num w:numId="57">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024"/>
    <w:rsid w:val="000012E0"/>
    <w:rsid w:val="000029CB"/>
    <w:rsid w:val="00011BD4"/>
    <w:rsid w:val="00016829"/>
    <w:rsid w:val="00024E8B"/>
    <w:rsid w:val="00034063"/>
    <w:rsid w:val="00034C39"/>
    <w:rsid w:val="00041607"/>
    <w:rsid w:val="000454BF"/>
    <w:rsid w:val="00046F65"/>
    <w:rsid w:val="00060C19"/>
    <w:rsid w:val="00061372"/>
    <w:rsid w:val="000653F1"/>
    <w:rsid w:val="00071B32"/>
    <w:rsid w:val="000841E5"/>
    <w:rsid w:val="00085D27"/>
    <w:rsid w:val="00086ED6"/>
    <w:rsid w:val="00091B75"/>
    <w:rsid w:val="000969F8"/>
    <w:rsid w:val="000A7B7D"/>
    <w:rsid w:val="000B2D23"/>
    <w:rsid w:val="000B4A0F"/>
    <w:rsid w:val="000D2344"/>
    <w:rsid w:val="000D4253"/>
    <w:rsid w:val="000D712F"/>
    <w:rsid w:val="000E2A23"/>
    <w:rsid w:val="000E5D30"/>
    <w:rsid w:val="001037B1"/>
    <w:rsid w:val="00125C70"/>
    <w:rsid w:val="00127328"/>
    <w:rsid w:val="00130174"/>
    <w:rsid w:val="001378A0"/>
    <w:rsid w:val="00143ACC"/>
    <w:rsid w:val="00144C3D"/>
    <w:rsid w:val="00163E7B"/>
    <w:rsid w:val="00171811"/>
    <w:rsid w:val="00197229"/>
    <w:rsid w:val="001A197D"/>
    <w:rsid w:val="001B3D94"/>
    <w:rsid w:val="001C23AA"/>
    <w:rsid w:val="001C40CE"/>
    <w:rsid w:val="001D0656"/>
    <w:rsid w:val="001D1BFC"/>
    <w:rsid w:val="001D2F6D"/>
    <w:rsid w:val="001E13E1"/>
    <w:rsid w:val="001E166B"/>
    <w:rsid w:val="001F0478"/>
    <w:rsid w:val="001F1615"/>
    <w:rsid w:val="00205D38"/>
    <w:rsid w:val="002066E6"/>
    <w:rsid w:val="00230619"/>
    <w:rsid w:val="002310F2"/>
    <w:rsid w:val="00233591"/>
    <w:rsid w:val="002368EF"/>
    <w:rsid w:val="00244264"/>
    <w:rsid w:val="00252AA0"/>
    <w:rsid w:val="00252D61"/>
    <w:rsid w:val="002618E0"/>
    <w:rsid w:val="0026264C"/>
    <w:rsid w:val="00280DD0"/>
    <w:rsid w:val="002831EF"/>
    <w:rsid w:val="002942C4"/>
    <w:rsid w:val="002A1F07"/>
    <w:rsid w:val="002A4181"/>
    <w:rsid w:val="002B0394"/>
    <w:rsid w:val="002B16C7"/>
    <w:rsid w:val="002C6557"/>
    <w:rsid w:val="002C7A67"/>
    <w:rsid w:val="002D6378"/>
    <w:rsid w:val="002E3293"/>
    <w:rsid w:val="002E46F3"/>
    <w:rsid w:val="002F08AA"/>
    <w:rsid w:val="002F1F44"/>
    <w:rsid w:val="002F736D"/>
    <w:rsid w:val="0031670B"/>
    <w:rsid w:val="0033163F"/>
    <w:rsid w:val="00345CBC"/>
    <w:rsid w:val="00383362"/>
    <w:rsid w:val="00384E87"/>
    <w:rsid w:val="003869FC"/>
    <w:rsid w:val="0039118B"/>
    <w:rsid w:val="003A0BB1"/>
    <w:rsid w:val="003A3682"/>
    <w:rsid w:val="003B0450"/>
    <w:rsid w:val="003C3234"/>
    <w:rsid w:val="003C6001"/>
    <w:rsid w:val="003D626E"/>
    <w:rsid w:val="003F4694"/>
    <w:rsid w:val="003F7707"/>
    <w:rsid w:val="003F7D7F"/>
    <w:rsid w:val="00421959"/>
    <w:rsid w:val="00422C04"/>
    <w:rsid w:val="00425ADF"/>
    <w:rsid w:val="00434913"/>
    <w:rsid w:val="00434C2F"/>
    <w:rsid w:val="00436F8C"/>
    <w:rsid w:val="0044381C"/>
    <w:rsid w:val="00445420"/>
    <w:rsid w:val="004637FE"/>
    <w:rsid w:val="004700E6"/>
    <w:rsid w:val="004874CE"/>
    <w:rsid w:val="004926D4"/>
    <w:rsid w:val="0049641F"/>
    <w:rsid w:val="004A7508"/>
    <w:rsid w:val="004B29AE"/>
    <w:rsid w:val="004B5D87"/>
    <w:rsid w:val="004C1365"/>
    <w:rsid w:val="004C4F60"/>
    <w:rsid w:val="004C6DC1"/>
    <w:rsid w:val="004D29BE"/>
    <w:rsid w:val="004E4F8D"/>
    <w:rsid w:val="004E79F1"/>
    <w:rsid w:val="004F5EEB"/>
    <w:rsid w:val="004F648E"/>
    <w:rsid w:val="005001F0"/>
    <w:rsid w:val="00500DD1"/>
    <w:rsid w:val="00522A4B"/>
    <w:rsid w:val="00523E38"/>
    <w:rsid w:val="00550CFC"/>
    <w:rsid w:val="00556FEE"/>
    <w:rsid w:val="00557F2A"/>
    <w:rsid w:val="00560613"/>
    <w:rsid w:val="00564690"/>
    <w:rsid w:val="005704F4"/>
    <w:rsid w:val="00597503"/>
    <w:rsid w:val="005A0418"/>
    <w:rsid w:val="005A0BF1"/>
    <w:rsid w:val="005A67EC"/>
    <w:rsid w:val="005B6C9C"/>
    <w:rsid w:val="005C0251"/>
    <w:rsid w:val="005E22DD"/>
    <w:rsid w:val="005F575F"/>
    <w:rsid w:val="005F59E5"/>
    <w:rsid w:val="006005DD"/>
    <w:rsid w:val="00603166"/>
    <w:rsid w:val="0060418B"/>
    <w:rsid w:val="00611972"/>
    <w:rsid w:val="00631E11"/>
    <w:rsid w:val="00635074"/>
    <w:rsid w:val="006679D4"/>
    <w:rsid w:val="00677621"/>
    <w:rsid w:val="00690E38"/>
    <w:rsid w:val="006948C5"/>
    <w:rsid w:val="006A3A6E"/>
    <w:rsid w:val="006C3CB2"/>
    <w:rsid w:val="006D1FFB"/>
    <w:rsid w:val="006E70BA"/>
    <w:rsid w:val="006F11BF"/>
    <w:rsid w:val="00720024"/>
    <w:rsid w:val="00724007"/>
    <w:rsid w:val="00727E7B"/>
    <w:rsid w:val="00743486"/>
    <w:rsid w:val="00764F90"/>
    <w:rsid w:val="00777FEB"/>
    <w:rsid w:val="007819A8"/>
    <w:rsid w:val="00784E2A"/>
    <w:rsid w:val="00785592"/>
    <w:rsid w:val="007A5174"/>
    <w:rsid w:val="007C3326"/>
    <w:rsid w:val="007C6E90"/>
    <w:rsid w:val="007D0B93"/>
    <w:rsid w:val="007D7D63"/>
    <w:rsid w:val="007E1C61"/>
    <w:rsid w:val="007E3D46"/>
    <w:rsid w:val="007E4B07"/>
    <w:rsid w:val="008071C6"/>
    <w:rsid w:val="0083059E"/>
    <w:rsid w:val="0083416D"/>
    <w:rsid w:val="00844C6C"/>
    <w:rsid w:val="00844C7C"/>
    <w:rsid w:val="008609A3"/>
    <w:rsid w:val="00884F3B"/>
    <w:rsid w:val="00892BEC"/>
    <w:rsid w:val="00892FDA"/>
    <w:rsid w:val="0089737F"/>
    <w:rsid w:val="008B4339"/>
    <w:rsid w:val="008C6695"/>
    <w:rsid w:val="008D126A"/>
    <w:rsid w:val="008D2CD9"/>
    <w:rsid w:val="008D3F7B"/>
    <w:rsid w:val="008D5162"/>
    <w:rsid w:val="008D62F3"/>
    <w:rsid w:val="008E09CB"/>
    <w:rsid w:val="008F5DAE"/>
    <w:rsid w:val="00902815"/>
    <w:rsid w:val="00906D17"/>
    <w:rsid w:val="00916469"/>
    <w:rsid w:val="009248F6"/>
    <w:rsid w:val="009257E8"/>
    <w:rsid w:val="00940308"/>
    <w:rsid w:val="009408FE"/>
    <w:rsid w:val="00961456"/>
    <w:rsid w:val="00966F95"/>
    <w:rsid w:val="009770CF"/>
    <w:rsid w:val="0099334D"/>
    <w:rsid w:val="009933CA"/>
    <w:rsid w:val="00993737"/>
    <w:rsid w:val="009A0AEC"/>
    <w:rsid w:val="009B5EF8"/>
    <w:rsid w:val="009C3091"/>
    <w:rsid w:val="009C399F"/>
    <w:rsid w:val="009C59DD"/>
    <w:rsid w:val="009D112E"/>
    <w:rsid w:val="009D5623"/>
    <w:rsid w:val="009E11EE"/>
    <w:rsid w:val="009F25B1"/>
    <w:rsid w:val="009F79E9"/>
    <w:rsid w:val="00A107C3"/>
    <w:rsid w:val="00A211B2"/>
    <w:rsid w:val="00A27F32"/>
    <w:rsid w:val="00A32DC9"/>
    <w:rsid w:val="00A3687F"/>
    <w:rsid w:val="00A42EE4"/>
    <w:rsid w:val="00A608F6"/>
    <w:rsid w:val="00A620BC"/>
    <w:rsid w:val="00A63948"/>
    <w:rsid w:val="00A64AD8"/>
    <w:rsid w:val="00A70B28"/>
    <w:rsid w:val="00A86140"/>
    <w:rsid w:val="00A92956"/>
    <w:rsid w:val="00AA3360"/>
    <w:rsid w:val="00AA579B"/>
    <w:rsid w:val="00AA6765"/>
    <w:rsid w:val="00AB080D"/>
    <w:rsid w:val="00AB265A"/>
    <w:rsid w:val="00AB52A0"/>
    <w:rsid w:val="00AB7648"/>
    <w:rsid w:val="00AE688E"/>
    <w:rsid w:val="00AF08CF"/>
    <w:rsid w:val="00AF77A0"/>
    <w:rsid w:val="00B0499A"/>
    <w:rsid w:val="00B12624"/>
    <w:rsid w:val="00B166DD"/>
    <w:rsid w:val="00B21219"/>
    <w:rsid w:val="00B44B9F"/>
    <w:rsid w:val="00B52BED"/>
    <w:rsid w:val="00B53217"/>
    <w:rsid w:val="00B53934"/>
    <w:rsid w:val="00B64221"/>
    <w:rsid w:val="00B754F3"/>
    <w:rsid w:val="00B75F39"/>
    <w:rsid w:val="00B95D5D"/>
    <w:rsid w:val="00B963BA"/>
    <w:rsid w:val="00BA69B9"/>
    <w:rsid w:val="00BC4FEF"/>
    <w:rsid w:val="00BC6B73"/>
    <w:rsid w:val="00BF6338"/>
    <w:rsid w:val="00BF767F"/>
    <w:rsid w:val="00C003E1"/>
    <w:rsid w:val="00C02C2C"/>
    <w:rsid w:val="00C06B95"/>
    <w:rsid w:val="00C163C1"/>
    <w:rsid w:val="00C27CE0"/>
    <w:rsid w:val="00C57A6F"/>
    <w:rsid w:val="00C61164"/>
    <w:rsid w:val="00C615C1"/>
    <w:rsid w:val="00C704C0"/>
    <w:rsid w:val="00C738AE"/>
    <w:rsid w:val="00C873C2"/>
    <w:rsid w:val="00C924FC"/>
    <w:rsid w:val="00C960DB"/>
    <w:rsid w:val="00C97FC9"/>
    <w:rsid w:val="00CA0A28"/>
    <w:rsid w:val="00CB1622"/>
    <w:rsid w:val="00CB25F1"/>
    <w:rsid w:val="00CB339A"/>
    <w:rsid w:val="00CB6BE2"/>
    <w:rsid w:val="00CC0892"/>
    <w:rsid w:val="00D0198A"/>
    <w:rsid w:val="00D034DB"/>
    <w:rsid w:val="00D05610"/>
    <w:rsid w:val="00D31793"/>
    <w:rsid w:val="00D40A20"/>
    <w:rsid w:val="00D460AA"/>
    <w:rsid w:val="00D51791"/>
    <w:rsid w:val="00D52037"/>
    <w:rsid w:val="00D87BA4"/>
    <w:rsid w:val="00D9355B"/>
    <w:rsid w:val="00DC09D0"/>
    <w:rsid w:val="00DC71AB"/>
    <w:rsid w:val="00DD24E7"/>
    <w:rsid w:val="00E15178"/>
    <w:rsid w:val="00E344E4"/>
    <w:rsid w:val="00E654B7"/>
    <w:rsid w:val="00E65A60"/>
    <w:rsid w:val="00E70C3D"/>
    <w:rsid w:val="00E727C2"/>
    <w:rsid w:val="00E76878"/>
    <w:rsid w:val="00E808C2"/>
    <w:rsid w:val="00E91DF0"/>
    <w:rsid w:val="00EC1584"/>
    <w:rsid w:val="00EC5F4B"/>
    <w:rsid w:val="00ED26A7"/>
    <w:rsid w:val="00ED782D"/>
    <w:rsid w:val="00EE1606"/>
    <w:rsid w:val="00F06AAA"/>
    <w:rsid w:val="00F06BD3"/>
    <w:rsid w:val="00F173BC"/>
    <w:rsid w:val="00F32FF6"/>
    <w:rsid w:val="00F353B7"/>
    <w:rsid w:val="00F37E22"/>
    <w:rsid w:val="00F5719A"/>
    <w:rsid w:val="00F61F7B"/>
    <w:rsid w:val="00F73393"/>
    <w:rsid w:val="00F77C3F"/>
    <w:rsid w:val="00F80037"/>
    <w:rsid w:val="00F84FFD"/>
    <w:rsid w:val="00F95DFD"/>
    <w:rsid w:val="00FA0930"/>
    <w:rsid w:val="00FA3889"/>
    <w:rsid w:val="00FC2E49"/>
    <w:rsid w:val="00FD4DA4"/>
    <w:rsid w:val="00FE217C"/>
    <w:rsid w:val="00FE4B5A"/>
    <w:rsid w:val="00FF1346"/>
    <w:rsid w:val="00FF29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720024"/>
    <w:pPr>
      <w:widowControl w:val="0"/>
      <w:autoSpaceDE w:val="0"/>
      <w:autoSpaceDN w:val="0"/>
    </w:pPr>
    <w:rPr>
      <w:rFonts w:ascii="Times New Roman" w:eastAsia="Times New Roman" w:hAnsi="Times New Roman"/>
      <w:sz w:val="24"/>
      <w:szCs w:val="24"/>
    </w:rPr>
  </w:style>
  <w:style w:type="paragraph" w:styleId="Heading1">
    <w:name w:val="heading 1"/>
    <w:aliases w:val="DIEU"/>
    <w:basedOn w:val="Normal"/>
    <w:next w:val="Normal"/>
    <w:link w:val="Heading1Char"/>
    <w:uiPriority w:val="9"/>
    <w:qFormat/>
    <w:rsid w:val="008E09CB"/>
    <w:pPr>
      <w:keepNext/>
      <w:keepLines/>
      <w:outlineLvl w:val="0"/>
    </w:pPr>
    <w:rPr>
      <w:rFonts w:eastAsia="MS Gothic"/>
      <w:b/>
      <w:bCs/>
      <w:sz w:val="26"/>
      <w:szCs w:val="28"/>
      <w:lang w:val="x-none" w:eastAsia="x-none"/>
    </w:rPr>
  </w:style>
  <w:style w:type="paragraph" w:styleId="Heading2">
    <w:name w:val="heading 2"/>
    <w:basedOn w:val="Normal"/>
    <w:next w:val="Normal"/>
    <w:link w:val="Heading2Char"/>
    <w:autoRedefine/>
    <w:uiPriority w:val="9"/>
    <w:qFormat/>
    <w:rsid w:val="00AF08CF"/>
    <w:pPr>
      <w:keepNext/>
      <w:spacing w:before="120" w:after="120"/>
      <w:ind w:firstLine="709"/>
      <w:jc w:val="both"/>
      <w:outlineLvl w:val="1"/>
    </w:pPr>
    <w:rPr>
      <w:b/>
      <w:iCs/>
      <w:color w:val="000000"/>
      <w:spacing w:val="-6"/>
      <w:sz w:val="27"/>
      <w:szCs w:val="27"/>
      <w:lang w:val="x-none" w:eastAsia="x-none"/>
    </w:rPr>
  </w:style>
  <w:style w:type="paragraph" w:styleId="Heading3">
    <w:name w:val="heading 3"/>
    <w:basedOn w:val="Normal"/>
    <w:next w:val="Normal"/>
    <w:link w:val="Heading3Char"/>
    <w:uiPriority w:val="9"/>
    <w:qFormat/>
    <w:rsid w:val="009C59DD"/>
    <w:pPr>
      <w:keepNext/>
      <w:keepLines/>
      <w:widowControl/>
      <w:autoSpaceDE/>
      <w:autoSpaceDN/>
      <w:spacing w:before="200"/>
      <w:ind w:left="1440"/>
      <w:outlineLvl w:val="2"/>
    </w:pPr>
    <w:rPr>
      <w:rFonts w:ascii="Cambria" w:eastAsia="MS Gothic" w:hAnsi="Cambria"/>
      <w:b/>
      <w:bCs/>
      <w:color w:val="4F81BD"/>
      <w:lang w:val="x-none" w:eastAsia="x-none"/>
    </w:rPr>
  </w:style>
  <w:style w:type="paragraph" w:styleId="Heading4">
    <w:name w:val="heading 4"/>
    <w:basedOn w:val="Normal"/>
    <w:next w:val="Normal"/>
    <w:link w:val="Heading4Char"/>
    <w:uiPriority w:val="9"/>
    <w:qFormat/>
    <w:rsid w:val="009C59DD"/>
    <w:pPr>
      <w:keepNext/>
      <w:keepLines/>
      <w:widowControl/>
      <w:autoSpaceDE/>
      <w:autoSpaceDN/>
      <w:spacing w:before="200"/>
      <w:ind w:left="2160"/>
      <w:outlineLvl w:val="3"/>
    </w:pPr>
    <w:rPr>
      <w:rFonts w:ascii="Cambria" w:eastAsia="MS Gothic" w:hAnsi="Cambria"/>
      <w:b/>
      <w:bCs/>
      <w:i/>
      <w:iCs/>
      <w:color w:val="4F81BD"/>
      <w:lang w:val="x-none" w:eastAsia="x-none"/>
    </w:rPr>
  </w:style>
  <w:style w:type="paragraph" w:styleId="Heading5">
    <w:name w:val="heading 5"/>
    <w:basedOn w:val="Normal"/>
    <w:next w:val="Normal"/>
    <w:link w:val="Heading5Char"/>
    <w:uiPriority w:val="9"/>
    <w:qFormat/>
    <w:rsid w:val="009C59DD"/>
    <w:pPr>
      <w:keepNext/>
      <w:keepLines/>
      <w:widowControl/>
      <w:autoSpaceDE/>
      <w:autoSpaceDN/>
      <w:spacing w:before="200"/>
      <w:ind w:left="2880"/>
      <w:outlineLvl w:val="4"/>
    </w:pPr>
    <w:rPr>
      <w:rFonts w:ascii="Cambria" w:eastAsia="MS Gothic" w:hAnsi="Cambria"/>
      <w:color w:val="243F60"/>
      <w:lang w:val="x-none" w:eastAsia="x-none"/>
    </w:rPr>
  </w:style>
  <w:style w:type="paragraph" w:styleId="Heading6">
    <w:name w:val="heading 6"/>
    <w:basedOn w:val="Normal"/>
    <w:next w:val="Normal"/>
    <w:link w:val="Heading6Char"/>
    <w:uiPriority w:val="9"/>
    <w:qFormat/>
    <w:rsid w:val="009C59DD"/>
    <w:pPr>
      <w:keepNext/>
      <w:keepLines/>
      <w:widowControl/>
      <w:autoSpaceDE/>
      <w:autoSpaceDN/>
      <w:spacing w:before="200"/>
      <w:ind w:left="3600"/>
      <w:outlineLvl w:val="5"/>
    </w:pPr>
    <w:rPr>
      <w:rFonts w:ascii="Cambria" w:eastAsia="MS Gothic" w:hAnsi="Cambria"/>
      <w:i/>
      <w:iCs/>
      <w:color w:val="243F60"/>
      <w:lang w:val="x-none" w:eastAsia="x-none"/>
    </w:rPr>
  </w:style>
  <w:style w:type="paragraph" w:styleId="Heading7">
    <w:name w:val="heading 7"/>
    <w:basedOn w:val="Normal"/>
    <w:next w:val="Normal"/>
    <w:link w:val="Heading7Char"/>
    <w:uiPriority w:val="9"/>
    <w:qFormat/>
    <w:rsid w:val="009C59DD"/>
    <w:pPr>
      <w:keepNext/>
      <w:keepLines/>
      <w:widowControl/>
      <w:autoSpaceDE/>
      <w:autoSpaceDN/>
      <w:spacing w:before="200"/>
      <w:ind w:left="4320"/>
      <w:outlineLvl w:val="6"/>
    </w:pPr>
    <w:rPr>
      <w:rFonts w:ascii="Cambria" w:eastAsia="MS Gothic" w:hAnsi="Cambria"/>
      <w:i/>
      <w:iCs/>
      <w:color w:val="404040"/>
      <w:lang w:val="x-none" w:eastAsia="x-none"/>
    </w:rPr>
  </w:style>
  <w:style w:type="paragraph" w:styleId="Heading8">
    <w:name w:val="heading 8"/>
    <w:basedOn w:val="Normal"/>
    <w:next w:val="Normal"/>
    <w:link w:val="Heading8Char"/>
    <w:uiPriority w:val="9"/>
    <w:qFormat/>
    <w:rsid w:val="009C59DD"/>
    <w:pPr>
      <w:keepNext/>
      <w:keepLines/>
      <w:widowControl/>
      <w:autoSpaceDE/>
      <w:autoSpaceDN/>
      <w:spacing w:before="200"/>
      <w:ind w:left="5040"/>
      <w:outlineLvl w:val="7"/>
    </w:pPr>
    <w:rPr>
      <w:rFonts w:ascii="Cambria" w:eastAsia="MS Gothic" w:hAnsi="Cambria"/>
      <w:color w:val="404040"/>
      <w:sz w:val="20"/>
      <w:szCs w:val="20"/>
      <w:lang w:val="x-none" w:eastAsia="x-none"/>
    </w:rPr>
  </w:style>
  <w:style w:type="paragraph" w:styleId="Heading9">
    <w:name w:val="heading 9"/>
    <w:basedOn w:val="Normal"/>
    <w:next w:val="Normal"/>
    <w:link w:val="Heading9Char"/>
    <w:uiPriority w:val="9"/>
    <w:qFormat/>
    <w:rsid w:val="009C59DD"/>
    <w:pPr>
      <w:keepNext/>
      <w:keepLines/>
      <w:widowControl/>
      <w:autoSpaceDE/>
      <w:autoSpaceDN/>
      <w:spacing w:before="200"/>
      <w:ind w:left="5760"/>
      <w:outlineLvl w:val="8"/>
    </w:pPr>
    <w:rPr>
      <w:rFonts w:ascii="Cambria" w:eastAsia="MS Gothic"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AF08CF"/>
    <w:rPr>
      <w:rFonts w:ascii="Times New Roman" w:eastAsia="Times New Roman" w:hAnsi="Times New Roman"/>
      <w:b/>
      <w:iCs/>
      <w:color w:val="000000"/>
      <w:spacing w:val="-6"/>
      <w:sz w:val="27"/>
      <w:szCs w:val="27"/>
      <w:lang w:val="x-none" w:eastAsia="x-none"/>
    </w:rPr>
  </w:style>
  <w:style w:type="paragraph" w:customStyle="1" w:styleId="ColorfulList-Accent11">
    <w:name w:val="Colorful List - Accent 11"/>
    <w:basedOn w:val="Normal"/>
    <w:uiPriority w:val="34"/>
    <w:qFormat/>
    <w:rsid w:val="003D626E"/>
    <w:pPr>
      <w:ind w:left="720"/>
      <w:contextualSpacing/>
    </w:pPr>
  </w:style>
  <w:style w:type="paragraph" w:customStyle="1" w:styleId="StyleHeading213ptJustifiedBefore0ptAfter0pt">
    <w:name w:val="Style Heading 2 + 13 pt Justified Before:  0 pt After:  0 pt"/>
    <w:basedOn w:val="Heading2"/>
    <w:autoRedefine/>
    <w:rsid w:val="002618E0"/>
    <w:pPr>
      <w:numPr>
        <w:numId w:val="1"/>
      </w:numPr>
      <w:tabs>
        <w:tab w:val="left" w:pos="8931"/>
      </w:tabs>
      <w:spacing w:before="288" w:after="288"/>
    </w:pPr>
    <w:rPr>
      <w:rFonts w:eastAsia="MS Mincho"/>
      <w:iCs w:val="0"/>
      <w:color w:val="FF0000"/>
      <w:sz w:val="24"/>
      <w:szCs w:val="24"/>
    </w:rPr>
  </w:style>
  <w:style w:type="paragraph" w:styleId="BalloonText">
    <w:name w:val="Balloon Text"/>
    <w:basedOn w:val="Normal"/>
    <w:link w:val="BalloonTextChar"/>
    <w:uiPriority w:val="99"/>
    <w:semiHidden/>
    <w:unhideWhenUsed/>
    <w:rsid w:val="005F575F"/>
    <w:rPr>
      <w:rFonts w:ascii="Tahoma" w:hAnsi="Tahoma"/>
      <w:sz w:val="16"/>
      <w:szCs w:val="16"/>
      <w:lang w:val="x-none" w:eastAsia="x-none"/>
    </w:rPr>
  </w:style>
  <w:style w:type="character" w:customStyle="1" w:styleId="BalloonTextChar">
    <w:name w:val="Balloon Text Char"/>
    <w:link w:val="BalloonText"/>
    <w:uiPriority w:val="99"/>
    <w:semiHidden/>
    <w:rsid w:val="005F575F"/>
    <w:rPr>
      <w:rFonts w:ascii="Tahoma" w:eastAsia="Times New Roman" w:hAnsi="Tahoma" w:cs="Tahoma"/>
      <w:sz w:val="16"/>
      <w:szCs w:val="16"/>
    </w:rPr>
  </w:style>
  <w:style w:type="character" w:customStyle="1" w:styleId="Heading1Char">
    <w:name w:val="Heading 1 Char"/>
    <w:aliases w:val="DIEU Char"/>
    <w:link w:val="Heading1"/>
    <w:uiPriority w:val="9"/>
    <w:rsid w:val="008E09CB"/>
    <w:rPr>
      <w:rFonts w:ascii="Times New Roman" w:eastAsia="MS Gothic" w:hAnsi="Times New Roman" w:cs="Times New Roman"/>
      <w:b/>
      <w:bCs/>
      <w:sz w:val="26"/>
      <w:szCs w:val="28"/>
    </w:rPr>
  </w:style>
  <w:style w:type="paragraph" w:customStyle="1" w:styleId="cacphanphuluc">
    <w:name w:val="cac phan phu luc"/>
    <w:basedOn w:val="Normal"/>
    <w:autoRedefine/>
    <w:qFormat/>
    <w:rsid w:val="00785592"/>
    <w:pPr>
      <w:numPr>
        <w:numId w:val="2"/>
      </w:numPr>
      <w:tabs>
        <w:tab w:val="left" w:pos="720"/>
        <w:tab w:val="left" w:pos="993"/>
        <w:tab w:val="left" w:pos="1134"/>
        <w:tab w:val="left" w:pos="1260"/>
      </w:tabs>
      <w:ind w:left="0" w:firstLine="567"/>
      <w:jc w:val="both"/>
    </w:pPr>
    <w:rPr>
      <w:b/>
      <w:sz w:val="28"/>
      <w:szCs w:val="28"/>
    </w:rPr>
  </w:style>
  <w:style w:type="character" w:customStyle="1" w:styleId="Heading3Char">
    <w:name w:val="Heading 3 Char"/>
    <w:link w:val="Heading3"/>
    <w:uiPriority w:val="9"/>
    <w:semiHidden/>
    <w:rsid w:val="009C59DD"/>
    <w:rPr>
      <w:rFonts w:ascii="Cambria" w:eastAsia="MS Gothic" w:hAnsi="Cambria" w:cs="Times New Roman"/>
      <w:b/>
      <w:bCs/>
      <w:color w:val="4F81BD"/>
      <w:sz w:val="24"/>
      <w:szCs w:val="24"/>
    </w:rPr>
  </w:style>
  <w:style w:type="character" w:customStyle="1" w:styleId="Heading4Char">
    <w:name w:val="Heading 4 Char"/>
    <w:link w:val="Heading4"/>
    <w:uiPriority w:val="9"/>
    <w:rsid w:val="009C59DD"/>
    <w:rPr>
      <w:rFonts w:ascii="Cambria" w:eastAsia="MS Gothic" w:hAnsi="Cambria" w:cs="Times New Roman"/>
      <w:b/>
      <w:bCs/>
      <w:i/>
      <w:iCs/>
      <w:color w:val="4F81BD"/>
      <w:sz w:val="24"/>
      <w:szCs w:val="24"/>
    </w:rPr>
  </w:style>
  <w:style w:type="character" w:customStyle="1" w:styleId="Heading5Char">
    <w:name w:val="Heading 5 Char"/>
    <w:link w:val="Heading5"/>
    <w:uiPriority w:val="9"/>
    <w:semiHidden/>
    <w:rsid w:val="009C59DD"/>
    <w:rPr>
      <w:rFonts w:ascii="Cambria" w:eastAsia="MS Gothic" w:hAnsi="Cambria" w:cs="Times New Roman"/>
      <w:color w:val="243F60"/>
      <w:sz w:val="24"/>
      <w:szCs w:val="24"/>
    </w:rPr>
  </w:style>
  <w:style w:type="character" w:customStyle="1" w:styleId="Heading6Char">
    <w:name w:val="Heading 6 Char"/>
    <w:link w:val="Heading6"/>
    <w:uiPriority w:val="9"/>
    <w:semiHidden/>
    <w:rsid w:val="009C59DD"/>
    <w:rPr>
      <w:rFonts w:ascii="Cambria" w:eastAsia="MS Gothic" w:hAnsi="Cambria" w:cs="Times New Roman"/>
      <w:i/>
      <w:iCs/>
      <w:color w:val="243F60"/>
      <w:sz w:val="24"/>
      <w:szCs w:val="24"/>
    </w:rPr>
  </w:style>
  <w:style w:type="character" w:customStyle="1" w:styleId="Heading7Char">
    <w:name w:val="Heading 7 Char"/>
    <w:link w:val="Heading7"/>
    <w:uiPriority w:val="9"/>
    <w:semiHidden/>
    <w:rsid w:val="009C59DD"/>
    <w:rPr>
      <w:rFonts w:ascii="Cambria" w:eastAsia="MS Gothic" w:hAnsi="Cambria" w:cs="Times New Roman"/>
      <w:i/>
      <w:iCs/>
      <w:color w:val="404040"/>
      <w:sz w:val="24"/>
      <w:szCs w:val="24"/>
    </w:rPr>
  </w:style>
  <w:style w:type="character" w:customStyle="1" w:styleId="Heading8Char">
    <w:name w:val="Heading 8 Char"/>
    <w:link w:val="Heading8"/>
    <w:uiPriority w:val="9"/>
    <w:semiHidden/>
    <w:rsid w:val="009C59DD"/>
    <w:rPr>
      <w:rFonts w:ascii="Cambria" w:eastAsia="MS Gothic" w:hAnsi="Cambria" w:cs="Times New Roman"/>
      <w:color w:val="404040"/>
      <w:sz w:val="20"/>
      <w:szCs w:val="20"/>
    </w:rPr>
  </w:style>
  <w:style w:type="character" w:customStyle="1" w:styleId="Heading9Char">
    <w:name w:val="Heading 9 Char"/>
    <w:link w:val="Heading9"/>
    <w:uiPriority w:val="9"/>
    <w:semiHidden/>
    <w:rsid w:val="009C59DD"/>
    <w:rPr>
      <w:rFonts w:ascii="Cambria" w:eastAsia="MS Gothic" w:hAnsi="Cambria" w:cs="Times New Roman"/>
      <w:i/>
      <w:iCs/>
      <w:color w:val="404040"/>
      <w:sz w:val="20"/>
      <w:szCs w:val="20"/>
    </w:rPr>
  </w:style>
  <w:style w:type="table" w:styleId="TableGrid">
    <w:name w:val="Table Grid"/>
    <w:basedOn w:val="TableNormal"/>
    <w:rsid w:val="009C59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5">
    <w:name w:val="Heading c5"/>
    <w:basedOn w:val="Normal"/>
    <w:autoRedefine/>
    <w:rsid w:val="009C59DD"/>
    <w:pPr>
      <w:widowControl/>
      <w:autoSpaceDE/>
      <w:autoSpaceDN/>
      <w:spacing w:before="120" w:after="120" w:line="300" w:lineRule="auto"/>
      <w:jc w:val="both"/>
    </w:pPr>
    <w:rPr>
      <w:i/>
      <w:sz w:val="26"/>
      <w:szCs w:val="26"/>
    </w:rPr>
  </w:style>
  <w:style w:type="paragraph" w:styleId="Footer">
    <w:name w:val="footer"/>
    <w:basedOn w:val="Normal"/>
    <w:link w:val="FooterChar"/>
    <w:uiPriority w:val="99"/>
    <w:rsid w:val="009C59DD"/>
    <w:pPr>
      <w:widowControl/>
      <w:tabs>
        <w:tab w:val="center" w:pos="4320"/>
        <w:tab w:val="right" w:pos="8640"/>
      </w:tabs>
      <w:autoSpaceDE/>
      <w:autoSpaceDN/>
    </w:pPr>
    <w:rPr>
      <w:lang w:val="x-none" w:eastAsia="x-none"/>
    </w:rPr>
  </w:style>
  <w:style w:type="character" w:customStyle="1" w:styleId="FooterChar">
    <w:name w:val="Footer Char"/>
    <w:link w:val="Footer"/>
    <w:uiPriority w:val="99"/>
    <w:rsid w:val="009C59DD"/>
    <w:rPr>
      <w:rFonts w:ascii="Times New Roman" w:eastAsia="Times New Roman" w:hAnsi="Times New Roman" w:cs="Times New Roman"/>
      <w:sz w:val="24"/>
      <w:szCs w:val="24"/>
    </w:rPr>
  </w:style>
  <w:style w:type="character" w:styleId="PageNumber">
    <w:name w:val="page number"/>
    <w:basedOn w:val="DefaultParagraphFont"/>
    <w:rsid w:val="009C59DD"/>
  </w:style>
  <w:style w:type="paragraph" w:styleId="Header">
    <w:name w:val="header"/>
    <w:basedOn w:val="Normal"/>
    <w:link w:val="HeaderChar"/>
    <w:rsid w:val="009C59DD"/>
    <w:pPr>
      <w:widowControl/>
      <w:tabs>
        <w:tab w:val="center" w:pos="4320"/>
        <w:tab w:val="right" w:pos="8640"/>
      </w:tabs>
      <w:autoSpaceDE/>
      <w:autoSpaceDN/>
    </w:pPr>
    <w:rPr>
      <w:lang w:val="x-none" w:eastAsia="x-none"/>
    </w:rPr>
  </w:style>
  <w:style w:type="character" w:customStyle="1" w:styleId="HeaderChar">
    <w:name w:val="Header Char"/>
    <w:link w:val="Header"/>
    <w:rsid w:val="009C59DD"/>
    <w:rPr>
      <w:rFonts w:ascii="Times New Roman" w:eastAsia="Times New Roman" w:hAnsi="Times New Roman" w:cs="Times New Roman"/>
      <w:sz w:val="24"/>
      <w:szCs w:val="24"/>
    </w:rPr>
  </w:style>
  <w:style w:type="paragraph" w:customStyle="1" w:styleId="StyleStyleHeading29pt12ptNotItalic">
    <w:name w:val="Style Style Heading 2 + 9 pt + 12 pt Not Italic"/>
    <w:basedOn w:val="Normal"/>
    <w:autoRedefine/>
    <w:rsid w:val="009C59DD"/>
    <w:pPr>
      <w:keepNext/>
      <w:spacing w:before="240" w:after="60"/>
      <w:jc w:val="both"/>
      <w:outlineLvl w:val="1"/>
    </w:pPr>
    <w:rPr>
      <w:b/>
      <w:bCs/>
      <w:color w:val="993300"/>
      <w:sz w:val="22"/>
      <w:szCs w:val="22"/>
    </w:rPr>
  </w:style>
  <w:style w:type="paragraph" w:styleId="TOC1">
    <w:name w:val="toc 1"/>
    <w:basedOn w:val="Normal"/>
    <w:next w:val="Normal"/>
    <w:autoRedefine/>
    <w:uiPriority w:val="39"/>
    <w:qFormat/>
    <w:rsid w:val="009C59DD"/>
    <w:pPr>
      <w:widowControl/>
      <w:tabs>
        <w:tab w:val="right" w:leader="dot" w:pos="9356"/>
      </w:tabs>
      <w:autoSpaceDE/>
      <w:autoSpaceDN/>
      <w:spacing w:before="240"/>
    </w:pPr>
    <w:rPr>
      <w:b/>
      <w:bCs/>
      <w:noProof/>
      <w:color w:val="0000FF"/>
      <w:kern w:val="32"/>
      <w:sz w:val="20"/>
      <w:szCs w:val="20"/>
    </w:rPr>
  </w:style>
  <w:style w:type="paragraph" w:styleId="TOC2">
    <w:name w:val="toc 2"/>
    <w:basedOn w:val="Normal"/>
    <w:next w:val="Normal"/>
    <w:autoRedefine/>
    <w:uiPriority w:val="39"/>
    <w:qFormat/>
    <w:rsid w:val="009C59DD"/>
    <w:pPr>
      <w:widowControl/>
      <w:tabs>
        <w:tab w:val="right" w:leader="dot" w:pos="9356"/>
      </w:tabs>
      <w:autoSpaceDE/>
      <w:autoSpaceDN/>
      <w:spacing w:before="120" w:after="120"/>
      <w:ind w:left="284"/>
    </w:pPr>
    <w:rPr>
      <w:b/>
      <w:color w:val="993300"/>
      <w:kern w:val="32"/>
      <w:sz w:val="18"/>
      <w:szCs w:val="18"/>
    </w:rPr>
  </w:style>
  <w:style w:type="character" w:styleId="Hyperlink">
    <w:name w:val="Hyperlink"/>
    <w:uiPriority w:val="99"/>
    <w:rsid w:val="009C59DD"/>
    <w:rPr>
      <w:color w:val="0000FF"/>
      <w:u w:val="single"/>
    </w:rPr>
  </w:style>
  <w:style w:type="paragraph" w:customStyle="1" w:styleId="StyleStyleStyleHeading29pt12ptNotItalicBefore0">
    <w:name w:val="Style Style Style Heading 2 + 9 pt + 12 pt Not Italic + Before:  0 ..."/>
    <w:basedOn w:val="StyleStyleHeading29pt12ptNotItalic"/>
    <w:autoRedefine/>
    <w:rsid w:val="009C59DD"/>
    <w:pPr>
      <w:tabs>
        <w:tab w:val="num" w:pos="396"/>
      </w:tabs>
      <w:ind w:left="36"/>
    </w:pPr>
    <w:rPr>
      <w:color w:val="984806"/>
      <w:szCs w:val="24"/>
    </w:rPr>
  </w:style>
  <w:style w:type="character" w:styleId="CommentReference">
    <w:name w:val="annotation reference"/>
    <w:semiHidden/>
    <w:rsid w:val="009C59DD"/>
    <w:rPr>
      <w:sz w:val="16"/>
      <w:szCs w:val="16"/>
    </w:rPr>
  </w:style>
  <w:style w:type="paragraph" w:styleId="CommentText">
    <w:name w:val="annotation text"/>
    <w:basedOn w:val="Normal"/>
    <w:link w:val="CommentTextChar"/>
    <w:semiHidden/>
    <w:rsid w:val="009C59DD"/>
    <w:pPr>
      <w:widowControl/>
      <w:autoSpaceDE/>
      <w:autoSpaceDN/>
    </w:pPr>
    <w:rPr>
      <w:sz w:val="20"/>
      <w:szCs w:val="20"/>
      <w:lang w:val="x-none" w:eastAsia="x-none"/>
    </w:rPr>
  </w:style>
  <w:style w:type="character" w:customStyle="1" w:styleId="CommentTextChar">
    <w:name w:val="Comment Text Char"/>
    <w:link w:val="CommentText"/>
    <w:semiHidden/>
    <w:rsid w:val="009C59D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9C59DD"/>
    <w:rPr>
      <w:b/>
      <w:bCs/>
    </w:rPr>
  </w:style>
  <w:style w:type="character" w:customStyle="1" w:styleId="CommentSubjectChar">
    <w:name w:val="Comment Subject Char"/>
    <w:link w:val="CommentSubject"/>
    <w:semiHidden/>
    <w:rsid w:val="009C59DD"/>
    <w:rPr>
      <w:rFonts w:ascii="Times New Roman" w:eastAsia="Times New Roman" w:hAnsi="Times New Roman" w:cs="Times New Roman"/>
      <w:b/>
      <w:bCs/>
      <w:sz w:val="20"/>
      <w:szCs w:val="20"/>
    </w:rPr>
  </w:style>
  <w:style w:type="numbering" w:customStyle="1" w:styleId="Style1">
    <w:name w:val="Style1"/>
    <w:uiPriority w:val="99"/>
    <w:rsid w:val="009C59DD"/>
    <w:pPr>
      <w:numPr>
        <w:numId w:val="3"/>
      </w:numPr>
    </w:pPr>
  </w:style>
  <w:style w:type="numbering" w:customStyle="1" w:styleId="Style2">
    <w:name w:val="Style2"/>
    <w:uiPriority w:val="99"/>
    <w:rsid w:val="009C59DD"/>
    <w:pPr>
      <w:numPr>
        <w:numId w:val="4"/>
      </w:numPr>
    </w:pPr>
  </w:style>
  <w:style w:type="paragraph" w:styleId="TOCHeading">
    <w:name w:val="TOC Heading"/>
    <w:basedOn w:val="Heading1"/>
    <w:next w:val="Normal"/>
    <w:uiPriority w:val="39"/>
    <w:unhideWhenUsed/>
    <w:qFormat/>
    <w:rsid w:val="009C59DD"/>
    <w:pPr>
      <w:widowControl/>
      <w:autoSpaceDE/>
      <w:autoSpaceDN/>
      <w:spacing w:before="480" w:line="276" w:lineRule="auto"/>
      <w:outlineLvl w:val="9"/>
    </w:pPr>
    <w:rPr>
      <w:rFonts w:ascii="Cambria" w:hAnsi="Cambria"/>
      <w:color w:val="365F91"/>
      <w:sz w:val="28"/>
    </w:rPr>
  </w:style>
  <w:style w:type="paragraph" w:styleId="TOC3">
    <w:name w:val="toc 3"/>
    <w:basedOn w:val="Normal"/>
    <w:next w:val="Normal"/>
    <w:autoRedefine/>
    <w:uiPriority w:val="39"/>
    <w:semiHidden/>
    <w:unhideWhenUsed/>
    <w:qFormat/>
    <w:rsid w:val="009C59DD"/>
    <w:pPr>
      <w:widowControl/>
      <w:autoSpaceDE/>
      <w:autoSpaceDN/>
      <w:spacing w:after="100" w:line="276" w:lineRule="auto"/>
      <w:ind w:left="440"/>
    </w:pPr>
    <w:rPr>
      <w:rFonts w:ascii="Calibri" w:eastAsia="MS Mincho" w:hAnsi="Calibri"/>
      <w:sz w:val="22"/>
      <w:szCs w:val="22"/>
    </w:rPr>
  </w:style>
  <w:style w:type="character" w:styleId="FollowedHyperlink">
    <w:name w:val="FollowedHyperlink"/>
    <w:uiPriority w:val="99"/>
    <w:semiHidden/>
    <w:unhideWhenUsed/>
    <w:rsid w:val="009C59DD"/>
    <w:rPr>
      <w:color w:val="800080"/>
      <w:u w:val="single"/>
    </w:rPr>
  </w:style>
  <w:style w:type="paragraph" w:styleId="HTMLPreformatted">
    <w:name w:val="HTML Preformatted"/>
    <w:basedOn w:val="Normal"/>
    <w:link w:val="HTMLPreformattedChar"/>
    <w:uiPriority w:val="99"/>
    <w:unhideWhenUsed/>
    <w:rsid w:val="009C59DD"/>
    <w:pPr>
      <w:widowControl/>
      <w:autoSpaceDE/>
      <w:autoSpaceDN/>
    </w:pPr>
    <w:rPr>
      <w:rFonts w:ascii="Consolas" w:hAnsi="Consolas"/>
      <w:sz w:val="20"/>
      <w:szCs w:val="20"/>
      <w:lang w:val="x-none" w:eastAsia="x-none"/>
    </w:rPr>
  </w:style>
  <w:style w:type="character" w:customStyle="1" w:styleId="HTMLPreformattedChar">
    <w:name w:val="HTML Preformatted Char"/>
    <w:link w:val="HTMLPreformatted"/>
    <w:uiPriority w:val="99"/>
    <w:rsid w:val="009C59DD"/>
    <w:rPr>
      <w:rFonts w:ascii="Consolas" w:eastAsia="Times New Roman" w:hAnsi="Consolas" w:cs="Consolas"/>
      <w:sz w:val="20"/>
      <w:szCs w:val="20"/>
    </w:rPr>
  </w:style>
  <w:style w:type="paragraph" w:customStyle="1" w:styleId="NoSpacing1">
    <w:name w:val="No Spacing1"/>
    <w:aliases w:val="chuong"/>
    <w:uiPriority w:val="1"/>
    <w:qFormat/>
    <w:rsid w:val="00785592"/>
    <w:rPr>
      <w:rFonts w:ascii="Times New Roman" w:eastAsia="MS Mincho" w:hAnsi="Times New Roman"/>
      <w:b/>
      <w:color w:val="0000FF"/>
      <w:sz w:val="26"/>
      <w:szCs w:val="22"/>
    </w:rPr>
  </w:style>
  <w:style w:type="paragraph" w:styleId="FootnoteText">
    <w:name w:val="footnote text"/>
    <w:basedOn w:val="Normal"/>
    <w:link w:val="FootnoteTextChar"/>
    <w:uiPriority w:val="99"/>
    <w:semiHidden/>
    <w:unhideWhenUsed/>
    <w:rsid w:val="00ED26A7"/>
    <w:rPr>
      <w:sz w:val="20"/>
      <w:szCs w:val="20"/>
    </w:rPr>
  </w:style>
  <w:style w:type="character" w:customStyle="1" w:styleId="FootnoteTextChar">
    <w:name w:val="Footnote Text Char"/>
    <w:link w:val="FootnoteText"/>
    <w:uiPriority w:val="99"/>
    <w:semiHidden/>
    <w:rsid w:val="00ED26A7"/>
    <w:rPr>
      <w:rFonts w:ascii="Times New Roman" w:eastAsia="Times New Roman" w:hAnsi="Times New Roman"/>
      <w:lang w:val="en-US" w:eastAsia="en-US"/>
    </w:rPr>
  </w:style>
  <w:style w:type="character" w:styleId="FootnoteReference">
    <w:name w:val="footnote reference"/>
    <w:uiPriority w:val="99"/>
    <w:semiHidden/>
    <w:unhideWhenUsed/>
    <w:rsid w:val="00ED26A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720024"/>
    <w:pPr>
      <w:widowControl w:val="0"/>
      <w:autoSpaceDE w:val="0"/>
      <w:autoSpaceDN w:val="0"/>
    </w:pPr>
    <w:rPr>
      <w:rFonts w:ascii="Times New Roman" w:eastAsia="Times New Roman" w:hAnsi="Times New Roman"/>
      <w:sz w:val="24"/>
      <w:szCs w:val="24"/>
    </w:rPr>
  </w:style>
  <w:style w:type="paragraph" w:styleId="Heading1">
    <w:name w:val="heading 1"/>
    <w:aliases w:val="DIEU"/>
    <w:basedOn w:val="Normal"/>
    <w:next w:val="Normal"/>
    <w:link w:val="Heading1Char"/>
    <w:uiPriority w:val="9"/>
    <w:qFormat/>
    <w:rsid w:val="008E09CB"/>
    <w:pPr>
      <w:keepNext/>
      <w:keepLines/>
      <w:outlineLvl w:val="0"/>
    </w:pPr>
    <w:rPr>
      <w:rFonts w:eastAsia="MS Gothic"/>
      <w:b/>
      <w:bCs/>
      <w:sz w:val="26"/>
      <w:szCs w:val="28"/>
      <w:lang w:val="x-none" w:eastAsia="x-none"/>
    </w:rPr>
  </w:style>
  <w:style w:type="paragraph" w:styleId="Heading2">
    <w:name w:val="heading 2"/>
    <w:basedOn w:val="Normal"/>
    <w:next w:val="Normal"/>
    <w:link w:val="Heading2Char"/>
    <w:autoRedefine/>
    <w:uiPriority w:val="9"/>
    <w:qFormat/>
    <w:rsid w:val="00AF08CF"/>
    <w:pPr>
      <w:keepNext/>
      <w:spacing w:before="120" w:after="120"/>
      <w:ind w:firstLine="709"/>
      <w:jc w:val="both"/>
      <w:outlineLvl w:val="1"/>
    </w:pPr>
    <w:rPr>
      <w:b/>
      <w:iCs/>
      <w:color w:val="000000"/>
      <w:spacing w:val="-6"/>
      <w:sz w:val="27"/>
      <w:szCs w:val="27"/>
      <w:lang w:val="x-none" w:eastAsia="x-none"/>
    </w:rPr>
  </w:style>
  <w:style w:type="paragraph" w:styleId="Heading3">
    <w:name w:val="heading 3"/>
    <w:basedOn w:val="Normal"/>
    <w:next w:val="Normal"/>
    <w:link w:val="Heading3Char"/>
    <w:uiPriority w:val="9"/>
    <w:qFormat/>
    <w:rsid w:val="009C59DD"/>
    <w:pPr>
      <w:keepNext/>
      <w:keepLines/>
      <w:widowControl/>
      <w:autoSpaceDE/>
      <w:autoSpaceDN/>
      <w:spacing w:before="200"/>
      <w:ind w:left="1440"/>
      <w:outlineLvl w:val="2"/>
    </w:pPr>
    <w:rPr>
      <w:rFonts w:ascii="Cambria" w:eastAsia="MS Gothic" w:hAnsi="Cambria"/>
      <w:b/>
      <w:bCs/>
      <w:color w:val="4F81BD"/>
      <w:lang w:val="x-none" w:eastAsia="x-none"/>
    </w:rPr>
  </w:style>
  <w:style w:type="paragraph" w:styleId="Heading4">
    <w:name w:val="heading 4"/>
    <w:basedOn w:val="Normal"/>
    <w:next w:val="Normal"/>
    <w:link w:val="Heading4Char"/>
    <w:uiPriority w:val="9"/>
    <w:qFormat/>
    <w:rsid w:val="009C59DD"/>
    <w:pPr>
      <w:keepNext/>
      <w:keepLines/>
      <w:widowControl/>
      <w:autoSpaceDE/>
      <w:autoSpaceDN/>
      <w:spacing w:before="200"/>
      <w:ind w:left="2160"/>
      <w:outlineLvl w:val="3"/>
    </w:pPr>
    <w:rPr>
      <w:rFonts w:ascii="Cambria" w:eastAsia="MS Gothic" w:hAnsi="Cambria"/>
      <w:b/>
      <w:bCs/>
      <w:i/>
      <w:iCs/>
      <w:color w:val="4F81BD"/>
      <w:lang w:val="x-none" w:eastAsia="x-none"/>
    </w:rPr>
  </w:style>
  <w:style w:type="paragraph" w:styleId="Heading5">
    <w:name w:val="heading 5"/>
    <w:basedOn w:val="Normal"/>
    <w:next w:val="Normal"/>
    <w:link w:val="Heading5Char"/>
    <w:uiPriority w:val="9"/>
    <w:qFormat/>
    <w:rsid w:val="009C59DD"/>
    <w:pPr>
      <w:keepNext/>
      <w:keepLines/>
      <w:widowControl/>
      <w:autoSpaceDE/>
      <w:autoSpaceDN/>
      <w:spacing w:before="200"/>
      <w:ind w:left="2880"/>
      <w:outlineLvl w:val="4"/>
    </w:pPr>
    <w:rPr>
      <w:rFonts w:ascii="Cambria" w:eastAsia="MS Gothic" w:hAnsi="Cambria"/>
      <w:color w:val="243F60"/>
      <w:lang w:val="x-none" w:eastAsia="x-none"/>
    </w:rPr>
  </w:style>
  <w:style w:type="paragraph" w:styleId="Heading6">
    <w:name w:val="heading 6"/>
    <w:basedOn w:val="Normal"/>
    <w:next w:val="Normal"/>
    <w:link w:val="Heading6Char"/>
    <w:uiPriority w:val="9"/>
    <w:qFormat/>
    <w:rsid w:val="009C59DD"/>
    <w:pPr>
      <w:keepNext/>
      <w:keepLines/>
      <w:widowControl/>
      <w:autoSpaceDE/>
      <w:autoSpaceDN/>
      <w:spacing w:before="200"/>
      <w:ind w:left="3600"/>
      <w:outlineLvl w:val="5"/>
    </w:pPr>
    <w:rPr>
      <w:rFonts w:ascii="Cambria" w:eastAsia="MS Gothic" w:hAnsi="Cambria"/>
      <w:i/>
      <w:iCs/>
      <w:color w:val="243F60"/>
      <w:lang w:val="x-none" w:eastAsia="x-none"/>
    </w:rPr>
  </w:style>
  <w:style w:type="paragraph" w:styleId="Heading7">
    <w:name w:val="heading 7"/>
    <w:basedOn w:val="Normal"/>
    <w:next w:val="Normal"/>
    <w:link w:val="Heading7Char"/>
    <w:uiPriority w:val="9"/>
    <w:qFormat/>
    <w:rsid w:val="009C59DD"/>
    <w:pPr>
      <w:keepNext/>
      <w:keepLines/>
      <w:widowControl/>
      <w:autoSpaceDE/>
      <w:autoSpaceDN/>
      <w:spacing w:before="200"/>
      <w:ind w:left="4320"/>
      <w:outlineLvl w:val="6"/>
    </w:pPr>
    <w:rPr>
      <w:rFonts w:ascii="Cambria" w:eastAsia="MS Gothic" w:hAnsi="Cambria"/>
      <w:i/>
      <w:iCs/>
      <w:color w:val="404040"/>
      <w:lang w:val="x-none" w:eastAsia="x-none"/>
    </w:rPr>
  </w:style>
  <w:style w:type="paragraph" w:styleId="Heading8">
    <w:name w:val="heading 8"/>
    <w:basedOn w:val="Normal"/>
    <w:next w:val="Normal"/>
    <w:link w:val="Heading8Char"/>
    <w:uiPriority w:val="9"/>
    <w:qFormat/>
    <w:rsid w:val="009C59DD"/>
    <w:pPr>
      <w:keepNext/>
      <w:keepLines/>
      <w:widowControl/>
      <w:autoSpaceDE/>
      <w:autoSpaceDN/>
      <w:spacing w:before="200"/>
      <w:ind w:left="5040"/>
      <w:outlineLvl w:val="7"/>
    </w:pPr>
    <w:rPr>
      <w:rFonts w:ascii="Cambria" w:eastAsia="MS Gothic" w:hAnsi="Cambria"/>
      <w:color w:val="404040"/>
      <w:sz w:val="20"/>
      <w:szCs w:val="20"/>
      <w:lang w:val="x-none" w:eastAsia="x-none"/>
    </w:rPr>
  </w:style>
  <w:style w:type="paragraph" w:styleId="Heading9">
    <w:name w:val="heading 9"/>
    <w:basedOn w:val="Normal"/>
    <w:next w:val="Normal"/>
    <w:link w:val="Heading9Char"/>
    <w:uiPriority w:val="9"/>
    <w:qFormat/>
    <w:rsid w:val="009C59DD"/>
    <w:pPr>
      <w:keepNext/>
      <w:keepLines/>
      <w:widowControl/>
      <w:autoSpaceDE/>
      <w:autoSpaceDN/>
      <w:spacing w:before="200"/>
      <w:ind w:left="5760"/>
      <w:outlineLvl w:val="8"/>
    </w:pPr>
    <w:rPr>
      <w:rFonts w:ascii="Cambria" w:eastAsia="MS Gothic"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AF08CF"/>
    <w:rPr>
      <w:rFonts w:ascii="Times New Roman" w:eastAsia="Times New Roman" w:hAnsi="Times New Roman"/>
      <w:b/>
      <w:iCs/>
      <w:color w:val="000000"/>
      <w:spacing w:val="-6"/>
      <w:sz w:val="27"/>
      <w:szCs w:val="27"/>
      <w:lang w:val="x-none" w:eastAsia="x-none"/>
    </w:rPr>
  </w:style>
  <w:style w:type="paragraph" w:customStyle="1" w:styleId="ColorfulList-Accent11">
    <w:name w:val="Colorful List - Accent 11"/>
    <w:basedOn w:val="Normal"/>
    <w:uiPriority w:val="34"/>
    <w:qFormat/>
    <w:rsid w:val="003D626E"/>
    <w:pPr>
      <w:ind w:left="720"/>
      <w:contextualSpacing/>
    </w:pPr>
  </w:style>
  <w:style w:type="paragraph" w:customStyle="1" w:styleId="StyleHeading213ptJustifiedBefore0ptAfter0pt">
    <w:name w:val="Style Heading 2 + 13 pt Justified Before:  0 pt After:  0 pt"/>
    <w:basedOn w:val="Heading2"/>
    <w:autoRedefine/>
    <w:rsid w:val="002618E0"/>
    <w:pPr>
      <w:numPr>
        <w:numId w:val="1"/>
      </w:numPr>
      <w:tabs>
        <w:tab w:val="left" w:pos="8931"/>
      </w:tabs>
      <w:spacing w:before="288" w:after="288"/>
    </w:pPr>
    <w:rPr>
      <w:rFonts w:eastAsia="MS Mincho"/>
      <w:iCs w:val="0"/>
      <w:color w:val="FF0000"/>
      <w:sz w:val="24"/>
      <w:szCs w:val="24"/>
    </w:rPr>
  </w:style>
  <w:style w:type="paragraph" w:styleId="BalloonText">
    <w:name w:val="Balloon Text"/>
    <w:basedOn w:val="Normal"/>
    <w:link w:val="BalloonTextChar"/>
    <w:uiPriority w:val="99"/>
    <w:semiHidden/>
    <w:unhideWhenUsed/>
    <w:rsid w:val="005F575F"/>
    <w:rPr>
      <w:rFonts w:ascii="Tahoma" w:hAnsi="Tahoma"/>
      <w:sz w:val="16"/>
      <w:szCs w:val="16"/>
      <w:lang w:val="x-none" w:eastAsia="x-none"/>
    </w:rPr>
  </w:style>
  <w:style w:type="character" w:customStyle="1" w:styleId="BalloonTextChar">
    <w:name w:val="Balloon Text Char"/>
    <w:link w:val="BalloonText"/>
    <w:uiPriority w:val="99"/>
    <w:semiHidden/>
    <w:rsid w:val="005F575F"/>
    <w:rPr>
      <w:rFonts w:ascii="Tahoma" w:eastAsia="Times New Roman" w:hAnsi="Tahoma" w:cs="Tahoma"/>
      <w:sz w:val="16"/>
      <w:szCs w:val="16"/>
    </w:rPr>
  </w:style>
  <w:style w:type="character" w:customStyle="1" w:styleId="Heading1Char">
    <w:name w:val="Heading 1 Char"/>
    <w:aliases w:val="DIEU Char"/>
    <w:link w:val="Heading1"/>
    <w:uiPriority w:val="9"/>
    <w:rsid w:val="008E09CB"/>
    <w:rPr>
      <w:rFonts w:ascii="Times New Roman" w:eastAsia="MS Gothic" w:hAnsi="Times New Roman" w:cs="Times New Roman"/>
      <w:b/>
      <w:bCs/>
      <w:sz w:val="26"/>
      <w:szCs w:val="28"/>
    </w:rPr>
  </w:style>
  <w:style w:type="paragraph" w:customStyle="1" w:styleId="cacphanphuluc">
    <w:name w:val="cac phan phu luc"/>
    <w:basedOn w:val="Normal"/>
    <w:autoRedefine/>
    <w:qFormat/>
    <w:rsid w:val="00785592"/>
    <w:pPr>
      <w:numPr>
        <w:numId w:val="2"/>
      </w:numPr>
      <w:tabs>
        <w:tab w:val="left" w:pos="720"/>
        <w:tab w:val="left" w:pos="993"/>
        <w:tab w:val="left" w:pos="1134"/>
        <w:tab w:val="left" w:pos="1260"/>
      </w:tabs>
      <w:ind w:left="0" w:firstLine="567"/>
      <w:jc w:val="both"/>
    </w:pPr>
    <w:rPr>
      <w:b/>
      <w:sz w:val="28"/>
      <w:szCs w:val="28"/>
    </w:rPr>
  </w:style>
  <w:style w:type="character" w:customStyle="1" w:styleId="Heading3Char">
    <w:name w:val="Heading 3 Char"/>
    <w:link w:val="Heading3"/>
    <w:uiPriority w:val="9"/>
    <w:semiHidden/>
    <w:rsid w:val="009C59DD"/>
    <w:rPr>
      <w:rFonts w:ascii="Cambria" w:eastAsia="MS Gothic" w:hAnsi="Cambria" w:cs="Times New Roman"/>
      <w:b/>
      <w:bCs/>
      <w:color w:val="4F81BD"/>
      <w:sz w:val="24"/>
      <w:szCs w:val="24"/>
    </w:rPr>
  </w:style>
  <w:style w:type="character" w:customStyle="1" w:styleId="Heading4Char">
    <w:name w:val="Heading 4 Char"/>
    <w:link w:val="Heading4"/>
    <w:uiPriority w:val="9"/>
    <w:rsid w:val="009C59DD"/>
    <w:rPr>
      <w:rFonts w:ascii="Cambria" w:eastAsia="MS Gothic" w:hAnsi="Cambria" w:cs="Times New Roman"/>
      <w:b/>
      <w:bCs/>
      <w:i/>
      <w:iCs/>
      <w:color w:val="4F81BD"/>
      <w:sz w:val="24"/>
      <w:szCs w:val="24"/>
    </w:rPr>
  </w:style>
  <w:style w:type="character" w:customStyle="1" w:styleId="Heading5Char">
    <w:name w:val="Heading 5 Char"/>
    <w:link w:val="Heading5"/>
    <w:uiPriority w:val="9"/>
    <w:semiHidden/>
    <w:rsid w:val="009C59DD"/>
    <w:rPr>
      <w:rFonts w:ascii="Cambria" w:eastAsia="MS Gothic" w:hAnsi="Cambria" w:cs="Times New Roman"/>
      <w:color w:val="243F60"/>
      <w:sz w:val="24"/>
      <w:szCs w:val="24"/>
    </w:rPr>
  </w:style>
  <w:style w:type="character" w:customStyle="1" w:styleId="Heading6Char">
    <w:name w:val="Heading 6 Char"/>
    <w:link w:val="Heading6"/>
    <w:uiPriority w:val="9"/>
    <w:semiHidden/>
    <w:rsid w:val="009C59DD"/>
    <w:rPr>
      <w:rFonts w:ascii="Cambria" w:eastAsia="MS Gothic" w:hAnsi="Cambria" w:cs="Times New Roman"/>
      <w:i/>
      <w:iCs/>
      <w:color w:val="243F60"/>
      <w:sz w:val="24"/>
      <w:szCs w:val="24"/>
    </w:rPr>
  </w:style>
  <w:style w:type="character" w:customStyle="1" w:styleId="Heading7Char">
    <w:name w:val="Heading 7 Char"/>
    <w:link w:val="Heading7"/>
    <w:uiPriority w:val="9"/>
    <w:semiHidden/>
    <w:rsid w:val="009C59DD"/>
    <w:rPr>
      <w:rFonts w:ascii="Cambria" w:eastAsia="MS Gothic" w:hAnsi="Cambria" w:cs="Times New Roman"/>
      <w:i/>
      <w:iCs/>
      <w:color w:val="404040"/>
      <w:sz w:val="24"/>
      <w:szCs w:val="24"/>
    </w:rPr>
  </w:style>
  <w:style w:type="character" w:customStyle="1" w:styleId="Heading8Char">
    <w:name w:val="Heading 8 Char"/>
    <w:link w:val="Heading8"/>
    <w:uiPriority w:val="9"/>
    <w:semiHidden/>
    <w:rsid w:val="009C59DD"/>
    <w:rPr>
      <w:rFonts w:ascii="Cambria" w:eastAsia="MS Gothic" w:hAnsi="Cambria" w:cs="Times New Roman"/>
      <w:color w:val="404040"/>
      <w:sz w:val="20"/>
      <w:szCs w:val="20"/>
    </w:rPr>
  </w:style>
  <w:style w:type="character" w:customStyle="1" w:styleId="Heading9Char">
    <w:name w:val="Heading 9 Char"/>
    <w:link w:val="Heading9"/>
    <w:uiPriority w:val="9"/>
    <w:semiHidden/>
    <w:rsid w:val="009C59DD"/>
    <w:rPr>
      <w:rFonts w:ascii="Cambria" w:eastAsia="MS Gothic" w:hAnsi="Cambria" w:cs="Times New Roman"/>
      <w:i/>
      <w:iCs/>
      <w:color w:val="404040"/>
      <w:sz w:val="20"/>
      <w:szCs w:val="20"/>
    </w:rPr>
  </w:style>
  <w:style w:type="table" w:styleId="TableGrid">
    <w:name w:val="Table Grid"/>
    <w:basedOn w:val="TableNormal"/>
    <w:rsid w:val="009C59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5">
    <w:name w:val="Heading c5"/>
    <w:basedOn w:val="Normal"/>
    <w:autoRedefine/>
    <w:rsid w:val="009C59DD"/>
    <w:pPr>
      <w:widowControl/>
      <w:autoSpaceDE/>
      <w:autoSpaceDN/>
      <w:spacing w:before="120" w:after="120" w:line="300" w:lineRule="auto"/>
      <w:jc w:val="both"/>
    </w:pPr>
    <w:rPr>
      <w:i/>
      <w:sz w:val="26"/>
      <w:szCs w:val="26"/>
    </w:rPr>
  </w:style>
  <w:style w:type="paragraph" w:styleId="Footer">
    <w:name w:val="footer"/>
    <w:basedOn w:val="Normal"/>
    <w:link w:val="FooterChar"/>
    <w:uiPriority w:val="99"/>
    <w:rsid w:val="009C59DD"/>
    <w:pPr>
      <w:widowControl/>
      <w:tabs>
        <w:tab w:val="center" w:pos="4320"/>
        <w:tab w:val="right" w:pos="8640"/>
      </w:tabs>
      <w:autoSpaceDE/>
      <w:autoSpaceDN/>
    </w:pPr>
    <w:rPr>
      <w:lang w:val="x-none" w:eastAsia="x-none"/>
    </w:rPr>
  </w:style>
  <w:style w:type="character" w:customStyle="1" w:styleId="FooterChar">
    <w:name w:val="Footer Char"/>
    <w:link w:val="Footer"/>
    <w:uiPriority w:val="99"/>
    <w:rsid w:val="009C59DD"/>
    <w:rPr>
      <w:rFonts w:ascii="Times New Roman" w:eastAsia="Times New Roman" w:hAnsi="Times New Roman" w:cs="Times New Roman"/>
      <w:sz w:val="24"/>
      <w:szCs w:val="24"/>
    </w:rPr>
  </w:style>
  <w:style w:type="character" w:styleId="PageNumber">
    <w:name w:val="page number"/>
    <w:basedOn w:val="DefaultParagraphFont"/>
    <w:rsid w:val="009C59DD"/>
  </w:style>
  <w:style w:type="paragraph" w:styleId="Header">
    <w:name w:val="header"/>
    <w:basedOn w:val="Normal"/>
    <w:link w:val="HeaderChar"/>
    <w:rsid w:val="009C59DD"/>
    <w:pPr>
      <w:widowControl/>
      <w:tabs>
        <w:tab w:val="center" w:pos="4320"/>
        <w:tab w:val="right" w:pos="8640"/>
      </w:tabs>
      <w:autoSpaceDE/>
      <w:autoSpaceDN/>
    </w:pPr>
    <w:rPr>
      <w:lang w:val="x-none" w:eastAsia="x-none"/>
    </w:rPr>
  </w:style>
  <w:style w:type="character" w:customStyle="1" w:styleId="HeaderChar">
    <w:name w:val="Header Char"/>
    <w:link w:val="Header"/>
    <w:rsid w:val="009C59DD"/>
    <w:rPr>
      <w:rFonts w:ascii="Times New Roman" w:eastAsia="Times New Roman" w:hAnsi="Times New Roman" w:cs="Times New Roman"/>
      <w:sz w:val="24"/>
      <w:szCs w:val="24"/>
    </w:rPr>
  </w:style>
  <w:style w:type="paragraph" w:customStyle="1" w:styleId="StyleStyleHeading29pt12ptNotItalic">
    <w:name w:val="Style Style Heading 2 + 9 pt + 12 pt Not Italic"/>
    <w:basedOn w:val="Normal"/>
    <w:autoRedefine/>
    <w:rsid w:val="009C59DD"/>
    <w:pPr>
      <w:keepNext/>
      <w:spacing w:before="240" w:after="60"/>
      <w:jc w:val="both"/>
      <w:outlineLvl w:val="1"/>
    </w:pPr>
    <w:rPr>
      <w:b/>
      <w:bCs/>
      <w:color w:val="993300"/>
      <w:sz w:val="22"/>
      <w:szCs w:val="22"/>
    </w:rPr>
  </w:style>
  <w:style w:type="paragraph" w:styleId="TOC1">
    <w:name w:val="toc 1"/>
    <w:basedOn w:val="Normal"/>
    <w:next w:val="Normal"/>
    <w:autoRedefine/>
    <w:uiPriority w:val="39"/>
    <w:qFormat/>
    <w:rsid w:val="009C59DD"/>
    <w:pPr>
      <w:widowControl/>
      <w:tabs>
        <w:tab w:val="right" w:leader="dot" w:pos="9356"/>
      </w:tabs>
      <w:autoSpaceDE/>
      <w:autoSpaceDN/>
      <w:spacing w:before="240"/>
    </w:pPr>
    <w:rPr>
      <w:b/>
      <w:bCs/>
      <w:noProof/>
      <w:color w:val="0000FF"/>
      <w:kern w:val="32"/>
      <w:sz w:val="20"/>
      <w:szCs w:val="20"/>
    </w:rPr>
  </w:style>
  <w:style w:type="paragraph" w:styleId="TOC2">
    <w:name w:val="toc 2"/>
    <w:basedOn w:val="Normal"/>
    <w:next w:val="Normal"/>
    <w:autoRedefine/>
    <w:uiPriority w:val="39"/>
    <w:qFormat/>
    <w:rsid w:val="009C59DD"/>
    <w:pPr>
      <w:widowControl/>
      <w:tabs>
        <w:tab w:val="right" w:leader="dot" w:pos="9356"/>
      </w:tabs>
      <w:autoSpaceDE/>
      <w:autoSpaceDN/>
      <w:spacing w:before="120" w:after="120"/>
      <w:ind w:left="284"/>
    </w:pPr>
    <w:rPr>
      <w:b/>
      <w:color w:val="993300"/>
      <w:kern w:val="32"/>
      <w:sz w:val="18"/>
      <w:szCs w:val="18"/>
    </w:rPr>
  </w:style>
  <w:style w:type="character" w:styleId="Hyperlink">
    <w:name w:val="Hyperlink"/>
    <w:uiPriority w:val="99"/>
    <w:rsid w:val="009C59DD"/>
    <w:rPr>
      <w:color w:val="0000FF"/>
      <w:u w:val="single"/>
    </w:rPr>
  </w:style>
  <w:style w:type="paragraph" w:customStyle="1" w:styleId="StyleStyleStyleHeading29pt12ptNotItalicBefore0">
    <w:name w:val="Style Style Style Heading 2 + 9 pt + 12 pt Not Italic + Before:  0 ..."/>
    <w:basedOn w:val="StyleStyleHeading29pt12ptNotItalic"/>
    <w:autoRedefine/>
    <w:rsid w:val="009C59DD"/>
    <w:pPr>
      <w:tabs>
        <w:tab w:val="num" w:pos="396"/>
      </w:tabs>
      <w:ind w:left="36"/>
    </w:pPr>
    <w:rPr>
      <w:color w:val="984806"/>
      <w:szCs w:val="24"/>
    </w:rPr>
  </w:style>
  <w:style w:type="character" w:styleId="CommentReference">
    <w:name w:val="annotation reference"/>
    <w:semiHidden/>
    <w:rsid w:val="009C59DD"/>
    <w:rPr>
      <w:sz w:val="16"/>
      <w:szCs w:val="16"/>
    </w:rPr>
  </w:style>
  <w:style w:type="paragraph" w:styleId="CommentText">
    <w:name w:val="annotation text"/>
    <w:basedOn w:val="Normal"/>
    <w:link w:val="CommentTextChar"/>
    <w:semiHidden/>
    <w:rsid w:val="009C59DD"/>
    <w:pPr>
      <w:widowControl/>
      <w:autoSpaceDE/>
      <w:autoSpaceDN/>
    </w:pPr>
    <w:rPr>
      <w:sz w:val="20"/>
      <w:szCs w:val="20"/>
      <w:lang w:val="x-none" w:eastAsia="x-none"/>
    </w:rPr>
  </w:style>
  <w:style w:type="character" w:customStyle="1" w:styleId="CommentTextChar">
    <w:name w:val="Comment Text Char"/>
    <w:link w:val="CommentText"/>
    <w:semiHidden/>
    <w:rsid w:val="009C59D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9C59DD"/>
    <w:rPr>
      <w:b/>
      <w:bCs/>
    </w:rPr>
  </w:style>
  <w:style w:type="character" w:customStyle="1" w:styleId="CommentSubjectChar">
    <w:name w:val="Comment Subject Char"/>
    <w:link w:val="CommentSubject"/>
    <w:semiHidden/>
    <w:rsid w:val="009C59DD"/>
    <w:rPr>
      <w:rFonts w:ascii="Times New Roman" w:eastAsia="Times New Roman" w:hAnsi="Times New Roman" w:cs="Times New Roman"/>
      <w:b/>
      <w:bCs/>
      <w:sz w:val="20"/>
      <w:szCs w:val="20"/>
    </w:rPr>
  </w:style>
  <w:style w:type="numbering" w:customStyle="1" w:styleId="Style1">
    <w:name w:val="Style1"/>
    <w:uiPriority w:val="99"/>
    <w:rsid w:val="009C59DD"/>
    <w:pPr>
      <w:numPr>
        <w:numId w:val="3"/>
      </w:numPr>
    </w:pPr>
  </w:style>
  <w:style w:type="numbering" w:customStyle="1" w:styleId="Style2">
    <w:name w:val="Style2"/>
    <w:uiPriority w:val="99"/>
    <w:rsid w:val="009C59DD"/>
    <w:pPr>
      <w:numPr>
        <w:numId w:val="4"/>
      </w:numPr>
    </w:pPr>
  </w:style>
  <w:style w:type="paragraph" w:styleId="TOCHeading">
    <w:name w:val="TOC Heading"/>
    <w:basedOn w:val="Heading1"/>
    <w:next w:val="Normal"/>
    <w:uiPriority w:val="39"/>
    <w:unhideWhenUsed/>
    <w:qFormat/>
    <w:rsid w:val="009C59DD"/>
    <w:pPr>
      <w:widowControl/>
      <w:autoSpaceDE/>
      <w:autoSpaceDN/>
      <w:spacing w:before="480" w:line="276" w:lineRule="auto"/>
      <w:outlineLvl w:val="9"/>
    </w:pPr>
    <w:rPr>
      <w:rFonts w:ascii="Cambria" w:hAnsi="Cambria"/>
      <w:color w:val="365F91"/>
      <w:sz w:val="28"/>
    </w:rPr>
  </w:style>
  <w:style w:type="paragraph" w:styleId="TOC3">
    <w:name w:val="toc 3"/>
    <w:basedOn w:val="Normal"/>
    <w:next w:val="Normal"/>
    <w:autoRedefine/>
    <w:uiPriority w:val="39"/>
    <w:semiHidden/>
    <w:unhideWhenUsed/>
    <w:qFormat/>
    <w:rsid w:val="009C59DD"/>
    <w:pPr>
      <w:widowControl/>
      <w:autoSpaceDE/>
      <w:autoSpaceDN/>
      <w:spacing w:after="100" w:line="276" w:lineRule="auto"/>
      <w:ind w:left="440"/>
    </w:pPr>
    <w:rPr>
      <w:rFonts w:ascii="Calibri" w:eastAsia="MS Mincho" w:hAnsi="Calibri"/>
      <w:sz w:val="22"/>
      <w:szCs w:val="22"/>
    </w:rPr>
  </w:style>
  <w:style w:type="character" w:styleId="FollowedHyperlink">
    <w:name w:val="FollowedHyperlink"/>
    <w:uiPriority w:val="99"/>
    <w:semiHidden/>
    <w:unhideWhenUsed/>
    <w:rsid w:val="009C59DD"/>
    <w:rPr>
      <w:color w:val="800080"/>
      <w:u w:val="single"/>
    </w:rPr>
  </w:style>
  <w:style w:type="paragraph" w:styleId="HTMLPreformatted">
    <w:name w:val="HTML Preformatted"/>
    <w:basedOn w:val="Normal"/>
    <w:link w:val="HTMLPreformattedChar"/>
    <w:uiPriority w:val="99"/>
    <w:unhideWhenUsed/>
    <w:rsid w:val="009C59DD"/>
    <w:pPr>
      <w:widowControl/>
      <w:autoSpaceDE/>
      <w:autoSpaceDN/>
    </w:pPr>
    <w:rPr>
      <w:rFonts w:ascii="Consolas" w:hAnsi="Consolas"/>
      <w:sz w:val="20"/>
      <w:szCs w:val="20"/>
      <w:lang w:val="x-none" w:eastAsia="x-none"/>
    </w:rPr>
  </w:style>
  <w:style w:type="character" w:customStyle="1" w:styleId="HTMLPreformattedChar">
    <w:name w:val="HTML Preformatted Char"/>
    <w:link w:val="HTMLPreformatted"/>
    <w:uiPriority w:val="99"/>
    <w:rsid w:val="009C59DD"/>
    <w:rPr>
      <w:rFonts w:ascii="Consolas" w:eastAsia="Times New Roman" w:hAnsi="Consolas" w:cs="Consolas"/>
      <w:sz w:val="20"/>
      <w:szCs w:val="20"/>
    </w:rPr>
  </w:style>
  <w:style w:type="paragraph" w:customStyle="1" w:styleId="NoSpacing1">
    <w:name w:val="No Spacing1"/>
    <w:aliases w:val="chuong"/>
    <w:uiPriority w:val="1"/>
    <w:qFormat/>
    <w:rsid w:val="00785592"/>
    <w:rPr>
      <w:rFonts w:ascii="Times New Roman" w:eastAsia="MS Mincho" w:hAnsi="Times New Roman"/>
      <w:b/>
      <w:color w:val="0000FF"/>
      <w:sz w:val="26"/>
      <w:szCs w:val="22"/>
    </w:rPr>
  </w:style>
  <w:style w:type="paragraph" w:styleId="FootnoteText">
    <w:name w:val="footnote text"/>
    <w:basedOn w:val="Normal"/>
    <w:link w:val="FootnoteTextChar"/>
    <w:uiPriority w:val="99"/>
    <w:semiHidden/>
    <w:unhideWhenUsed/>
    <w:rsid w:val="00ED26A7"/>
    <w:rPr>
      <w:sz w:val="20"/>
      <w:szCs w:val="20"/>
    </w:rPr>
  </w:style>
  <w:style w:type="character" w:customStyle="1" w:styleId="FootnoteTextChar">
    <w:name w:val="Footnote Text Char"/>
    <w:link w:val="FootnoteText"/>
    <w:uiPriority w:val="99"/>
    <w:semiHidden/>
    <w:rsid w:val="00ED26A7"/>
    <w:rPr>
      <w:rFonts w:ascii="Times New Roman" w:eastAsia="Times New Roman" w:hAnsi="Times New Roman"/>
      <w:lang w:val="en-US" w:eastAsia="en-US"/>
    </w:rPr>
  </w:style>
  <w:style w:type="character" w:styleId="FootnoteReference">
    <w:name w:val="footnote reference"/>
    <w:uiPriority w:val="99"/>
    <w:semiHidden/>
    <w:unhideWhenUsed/>
    <w:rsid w:val="00ED26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35328">
      <w:bodyDiv w:val="1"/>
      <w:marLeft w:val="0"/>
      <w:marRight w:val="0"/>
      <w:marTop w:val="0"/>
      <w:marBottom w:val="0"/>
      <w:divBdr>
        <w:top w:val="none" w:sz="0" w:space="0" w:color="auto"/>
        <w:left w:val="none" w:sz="0" w:space="0" w:color="auto"/>
        <w:bottom w:val="none" w:sz="0" w:space="0" w:color="auto"/>
        <w:right w:val="none" w:sz="0" w:space="0" w:color="auto"/>
      </w:divBdr>
    </w:div>
    <w:div w:id="1136410239">
      <w:bodyDiv w:val="1"/>
      <w:marLeft w:val="0"/>
      <w:marRight w:val="0"/>
      <w:marTop w:val="0"/>
      <w:marBottom w:val="0"/>
      <w:divBdr>
        <w:top w:val="none" w:sz="0" w:space="0" w:color="auto"/>
        <w:left w:val="none" w:sz="0" w:space="0" w:color="auto"/>
        <w:bottom w:val="none" w:sz="0" w:space="0" w:color="auto"/>
        <w:right w:val="none" w:sz="0" w:space="0" w:color="auto"/>
      </w:divBdr>
    </w:div>
    <w:div w:id="14026794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52530-5838-4088-9AFC-D8DE7959D725}">
  <ds:schemaRefs>
    <ds:schemaRef ds:uri="http://schemas.microsoft.com/sharepoint/v3/contenttype/forms"/>
  </ds:schemaRefs>
</ds:datastoreItem>
</file>

<file path=customXml/itemProps2.xml><?xml version="1.0" encoding="utf-8"?>
<ds:datastoreItem xmlns:ds="http://schemas.openxmlformats.org/officeDocument/2006/customXml" ds:itemID="{2B4B818B-7AF9-4391-9EDE-0F2E6130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21032C4-60D2-4E6C-9859-C0FAC0566E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37F688-704E-4C3C-99DF-72F64756A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2869</Words>
  <Characters>16356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hoanghaitrinh</dc:creator>
  <cp:lastModifiedBy>USER</cp:lastModifiedBy>
  <cp:revision>2</cp:revision>
  <cp:lastPrinted>2016-04-05T09:40:00Z</cp:lastPrinted>
  <dcterms:created xsi:type="dcterms:W3CDTF">2022-04-25T10:51:00Z</dcterms:created>
  <dcterms:modified xsi:type="dcterms:W3CDTF">2022-04-25T10:51:00Z</dcterms:modified>
</cp:coreProperties>
</file>