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ook w:val="04A0"/>
      </w:tblPr>
      <w:tblGrid>
        <w:gridCol w:w="520"/>
        <w:gridCol w:w="1720"/>
        <w:gridCol w:w="2420"/>
        <w:gridCol w:w="1167"/>
        <w:gridCol w:w="1093"/>
        <w:gridCol w:w="1160"/>
        <w:gridCol w:w="1149"/>
      </w:tblGrid>
      <w:tr w:rsidR="00C93EAA" w:rsidRPr="00CD5578" w:rsidTr="00E97524">
        <w:trPr>
          <w:trHeight w:val="72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EAA" w:rsidRPr="00CD5578" w:rsidRDefault="00C93EAA" w:rsidP="00C93EAA">
            <w:pPr>
              <w:jc w:val="center"/>
              <w:rPr>
                <w:b/>
                <w:bCs/>
              </w:rPr>
            </w:pPr>
            <w:r w:rsidRPr="00CD5578">
              <w:rPr>
                <w:b/>
                <w:bCs/>
              </w:rPr>
              <w:t>DANH MỤC CÁC DỰ ÁN NẠO VÉT DUY TU LUỒNG ĐƯỜNG THỦY NỘI ĐỊA QUỐC GIA KẾT HỢP TẬN THU SẢN PHẨM</w:t>
            </w:r>
          </w:p>
        </w:tc>
      </w:tr>
      <w:tr w:rsidR="00C93EAA" w:rsidRPr="00CD5578" w:rsidTr="00E97524">
        <w:trPr>
          <w:trHeight w:val="42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(Kèm theo Quyết định số1508/QĐ-BGTVT ngày 17 </w:t>
            </w:r>
            <w:r w:rsidRPr="00CD5578">
              <w:rPr>
                <w:i/>
                <w:iCs/>
              </w:rPr>
              <w:t>tháng 5 năm 2016)</w:t>
            </w:r>
          </w:p>
        </w:tc>
      </w:tr>
      <w:tr w:rsidR="00C93EAA" w:rsidRPr="00CD5578" w:rsidTr="00E97524">
        <w:trPr>
          <w:trHeight w:val="101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>TT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 xml:space="preserve">Tên dự án 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>Vị trí (km)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>Khối lượng dự kiến (1000 m</w:t>
            </w:r>
            <w:r w:rsidRPr="00CD5578">
              <w:rPr>
                <w:b/>
                <w:bCs/>
                <w:sz w:val="22"/>
                <w:vertAlign w:val="superscript"/>
              </w:rPr>
              <w:t>3</w:t>
            </w:r>
            <w:r w:rsidRPr="00CD5578">
              <w:rPr>
                <w:b/>
                <w:bCs/>
                <w:sz w:val="22"/>
              </w:rPr>
              <w:t>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 xml:space="preserve">Địa danh </w:t>
            </w:r>
            <w:r w:rsidRPr="00CD5578">
              <w:rPr>
                <w:b/>
                <w:bCs/>
                <w:sz w:val="22"/>
              </w:rPr>
              <w:br/>
              <w:t>(tỉnh, thành phố)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>Ghi chú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0D1519" w:rsidRDefault="00C93EAA" w:rsidP="00E97524">
            <w:pPr>
              <w:jc w:val="center"/>
              <w:rPr>
                <w:b/>
                <w:sz w:val="22"/>
              </w:rPr>
            </w:pPr>
            <w:r w:rsidRPr="000D1519">
              <w:rPr>
                <w:b/>
                <w:sz w:val="22"/>
              </w:rPr>
              <w:t>Bờ trái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0D1519" w:rsidRDefault="00C93EAA" w:rsidP="00E97524">
            <w:pPr>
              <w:jc w:val="center"/>
              <w:rPr>
                <w:b/>
                <w:sz w:val="22"/>
              </w:rPr>
            </w:pPr>
            <w:r w:rsidRPr="000D1519">
              <w:rPr>
                <w:b/>
                <w:sz w:val="22"/>
              </w:rPr>
              <w:t>Bờ phải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>Miền Bắc</w:t>
            </w:r>
          </w:p>
        </w:tc>
        <w:tc>
          <w:tcPr>
            <w:tcW w:w="6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Sông Đà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0+000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>Km 25+000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Phú Thọ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Hà Nội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 </w:t>
            </w:r>
            <w:r>
              <w:rPr>
                <w:sz w:val="22"/>
              </w:rPr>
              <w:t>Sông Tiên Yên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 </w:t>
            </w:r>
            <w:r>
              <w:rPr>
                <w:sz w:val="22"/>
              </w:rPr>
              <w:t xml:space="preserve">km 4+500 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 xml:space="preserve">Km </w:t>
            </w:r>
            <w:r>
              <w:rPr>
                <w:sz w:val="22"/>
              </w:rPr>
              <w:t>6</w:t>
            </w:r>
            <w:r w:rsidRPr="00CD5578">
              <w:rPr>
                <w:sz w:val="22"/>
              </w:rPr>
              <w:t>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  <w:r w:rsidRPr="00CD5578">
              <w:rPr>
                <w:sz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Quảng Ninh</w:t>
            </w:r>
            <w:r w:rsidRPr="00CD5578">
              <w:rPr>
                <w:sz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Quảng Ninh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both"/>
              <w:rPr>
                <w:sz w:val="22"/>
              </w:rPr>
            </w:pPr>
            <w:r>
              <w:rPr>
                <w:sz w:val="22"/>
              </w:rPr>
              <w:t>Thiết lập khu neo đậu trú, tránh bão</w:t>
            </w: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>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>Miền Trung</w:t>
            </w:r>
          </w:p>
        </w:tc>
        <w:tc>
          <w:tcPr>
            <w:tcW w:w="6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AA" w:rsidRPr="00CD5578" w:rsidRDefault="00C93EAA" w:rsidP="00E97524">
            <w:pPr>
              <w:rPr>
                <w:rFonts w:ascii="Calibri" w:hAnsi="Calibri"/>
                <w:sz w:val="22"/>
              </w:rPr>
            </w:pPr>
            <w:r w:rsidRPr="00CD5578">
              <w:rPr>
                <w:rFonts w:ascii="Calibri" w:hAnsi="Calibri"/>
                <w:sz w:val="22"/>
              </w:rPr>
              <w:t> 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Sông Hiếu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7+800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>Km 8+500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Quảng Trị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 xml:space="preserve">Quảng </w:t>
            </w:r>
          </w:p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Trị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Cồn Soi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10+500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>Km 11+400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Cống Thuỷ Lợi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12+950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>Km 14+150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Đông Lạnh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15+200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>Km 15+900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Đông Giang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24+800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>Km 25+900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Lâm Lang 2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Sông Thạch Hãn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1+400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 xml:space="preserve">Km 3+900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86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Gia Độ, Trung Yên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14+000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>Km 16+800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83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An Đôn, Tân Đức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22+700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>Km 23+500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Như Lệ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43+500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>Km 44+700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Ba Lòng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lastRenderedPageBreak/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Đầm Phá Tam Giang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1+000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33,6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Thừa Thiên Huế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Thừa Thiên Huế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Cửa Lác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32+000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Mũi Hàn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52+000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Hà Úc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56+000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Hà Trung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72+000</w:t>
            </w:r>
            <w:r w:rsidRPr="00CD5578">
              <w:rPr>
                <w:rFonts w:ascii="Symbol" w:hAnsi="Symbol"/>
                <w:sz w:val="22"/>
              </w:rPr>
              <w:t></w:t>
            </w:r>
            <w:r w:rsidRPr="00CD5578">
              <w:rPr>
                <w:sz w:val="22"/>
              </w:rPr>
              <w:t>Km 74+000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27,5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Hiền Vân, Tư Hiền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Sông Hương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2+000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Thuận Hoà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5+000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Quy Lai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16+000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Cồn Hến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27+000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Hương Hồ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>III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b/>
                <w:bCs/>
                <w:sz w:val="22"/>
              </w:rPr>
            </w:pPr>
            <w:r w:rsidRPr="00CD5578">
              <w:rPr>
                <w:b/>
                <w:bCs/>
                <w:sz w:val="22"/>
              </w:rPr>
              <w:t>Miền Nam</w:t>
            </w:r>
          </w:p>
        </w:tc>
        <w:tc>
          <w:tcPr>
            <w:tcW w:w="6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Kênh Xáng Long Định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Km0+000 ÷ km0+600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Tiền Giang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Tiền Giang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Kênh Rạch Sỏi Hậu Giang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km54+000-:- km59+000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297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An Giang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An Giang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A95D58" w:rsidRDefault="00C93EAA" w:rsidP="00E97524">
            <w:pPr>
              <w:rPr>
                <w:sz w:val="22"/>
                <w:lang w:val="fr-FR"/>
              </w:rPr>
            </w:pPr>
            <w:r w:rsidRPr="00A95D58">
              <w:rPr>
                <w:sz w:val="22"/>
                <w:lang w:val="fr-FR"/>
              </w:rPr>
              <w:t xml:space="preserve"> Kênh Lấp Vò Sa Đéc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9+100-:- km9+800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Đồng Tháp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Đồng Tháp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Sông Bến Tre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km0+750-:- km3+250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85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Bến Tre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Bến Tre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Kênh Xà No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km29+000-:- km39+500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589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Hậu Giang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Hậu Giang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Kênh Vành Đai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0+000-:- km0+500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Kiên Giang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Kiên Giang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7</w:t>
            </w:r>
          </w:p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Kênh Rạch Giá Hà Tiên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km15+000-:- km 17+000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Kiên Giang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Kiên Giang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38+000-:- km 46+000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207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77+750-:- km78+750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47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nt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Kênh Mặc Cần Dưng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8+800-:- km10+200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74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An Giang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An Giang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Kênh Vĩnh Tế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8+000-:-km 11+500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287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An Giang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An Giang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Kênh Bảy Hạp Gành Hào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0+000-:- km9+000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Cà Mau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Cà Mau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Sông Bảy Hạp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12+000-:- km25+000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1054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Cà Mau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Cà Mau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Kênh Tắt Năm Căn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9+000-:- km11+500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Cà Mau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Cà Mau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 xml:space="preserve"> Sông Gành Hào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47+500-:- km47+780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Cà Mau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Cà Mau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  <w:tr w:rsidR="00C93EAA" w:rsidRPr="00CD5578" w:rsidTr="00E9752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Sông Trẹm và kênh sông Trẹm Cạnh Đền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rPr>
                <w:sz w:val="22"/>
              </w:rPr>
            </w:pPr>
            <w:r w:rsidRPr="00CD5578">
              <w:rPr>
                <w:sz w:val="22"/>
              </w:rPr>
              <w:t>km 0+000-:- km46+100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1327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Cà Mau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Cà Mau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A" w:rsidRPr="00CD5578" w:rsidRDefault="00C93EAA" w:rsidP="00E97524">
            <w:pPr>
              <w:jc w:val="center"/>
              <w:rPr>
                <w:sz w:val="22"/>
              </w:rPr>
            </w:pPr>
            <w:r w:rsidRPr="00CD5578">
              <w:rPr>
                <w:sz w:val="22"/>
              </w:rPr>
              <w:t> </w:t>
            </w:r>
          </w:p>
        </w:tc>
      </w:tr>
    </w:tbl>
    <w:p w:rsidR="00457727" w:rsidRDefault="00457727"/>
    <w:sectPr w:rsidR="00457727" w:rsidSect="00457634">
      <w:pgSz w:w="11906" w:h="16838"/>
      <w:pgMar w:top="1134" w:right="851" w:bottom="1134" w:left="1701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93EAA"/>
    <w:rsid w:val="000254BE"/>
    <w:rsid w:val="003C06A8"/>
    <w:rsid w:val="00457634"/>
    <w:rsid w:val="00457727"/>
    <w:rsid w:val="006B71F9"/>
    <w:rsid w:val="0095288E"/>
    <w:rsid w:val="00BB3411"/>
    <w:rsid w:val="00C93EAA"/>
    <w:rsid w:val="00F8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</dc:creator>
  <cp:lastModifiedBy>BICH</cp:lastModifiedBy>
  <cp:revision>1</cp:revision>
  <dcterms:created xsi:type="dcterms:W3CDTF">2016-05-24T08:31:00Z</dcterms:created>
  <dcterms:modified xsi:type="dcterms:W3CDTF">2016-05-24T08:32:00Z</dcterms:modified>
</cp:coreProperties>
</file>