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B8" w:rsidRPr="00C40F0D" w:rsidRDefault="00C40F0D" w:rsidP="00C40F0D">
      <w:pPr>
        <w:jc w:val="center"/>
        <w:rPr>
          <w:b/>
          <w:sz w:val="26"/>
        </w:rPr>
      </w:pPr>
      <w:r w:rsidRPr="00C40F0D">
        <w:rPr>
          <w:b/>
          <w:sz w:val="26"/>
        </w:rPr>
        <w:t>DANH SÁCH 50 LÁI XE THAM GIA GIẢI THƯỞNG VÔ LĂNG VÀNG 2014</w:t>
      </w:r>
    </w:p>
    <w:p w:rsidR="00C40F0D" w:rsidRDefault="00C40F0D"/>
    <w:tbl>
      <w:tblPr>
        <w:tblW w:w="9483" w:type="dxa"/>
        <w:tblInd w:w="93" w:type="dxa"/>
        <w:tblLook w:val="04A0" w:firstRow="1" w:lastRow="0" w:firstColumn="1" w:lastColumn="0" w:noHBand="0" w:noVBand="1"/>
      </w:tblPr>
      <w:tblGrid>
        <w:gridCol w:w="724"/>
        <w:gridCol w:w="8759"/>
      </w:tblGrid>
      <w:tr w:rsidR="00C40F0D" w:rsidRPr="00C40F0D" w:rsidTr="00C40F0D">
        <w:trPr>
          <w:trHeight w:val="5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b/>
                <w:bCs/>
                <w:color w:val="000000"/>
                <w:sz w:val="22"/>
              </w:rPr>
            </w:pPr>
            <w:r w:rsidRPr="00C40F0D">
              <w:rPr>
                <w:rFonts w:eastAsia="Times New Roman" w:cs="Times New Roman"/>
                <w:b/>
                <w:bCs/>
                <w:color w:val="000000"/>
                <w:sz w:val="22"/>
              </w:rPr>
              <w:t>STT</w:t>
            </w:r>
          </w:p>
        </w:tc>
        <w:tc>
          <w:tcPr>
            <w:tcW w:w="8759" w:type="dxa"/>
            <w:tcBorders>
              <w:top w:val="single" w:sz="4" w:space="0" w:color="auto"/>
              <w:left w:val="nil"/>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b/>
                <w:bCs/>
                <w:color w:val="000000"/>
                <w:sz w:val="22"/>
              </w:rPr>
            </w:pPr>
            <w:bookmarkStart w:id="0" w:name="_GoBack"/>
            <w:bookmarkEnd w:id="0"/>
            <w:r w:rsidRPr="00C40F0D">
              <w:rPr>
                <w:rFonts w:eastAsia="Times New Roman" w:cs="Times New Roman"/>
                <w:b/>
                <w:bCs/>
                <w:color w:val="000000"/>
                <w:sz w:val="22"/>
              </w:rPr>
              <w:t>Thành Tích</w:t>
            </w:r>
          </w:p>
        </w:tc>
      </w:tr>
      <w:tr w:rsidR="00C40F0D" w:rsidRPr="00C40F0D" w:rsidTr="00C40F0D">
        <w:trPr>
          <w:trHeight w:val="114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1</w:t>
            </w:r>
          </w:p>
        </w:tc>
        <w:tc>
          <w:tcPr>
            <w:tcW w:w="8759" w:type="dxa"/>
            <w:tcBorders>
              <w:top w:val="nil"/>
              <w:left w:val="nil"/>
              <w:bottom w:val="single" w:sz="4" w:space="0" w:color="auto"/>
              <w:right w:val="single" w:sz="4" w:space="0" w:color="auto"/>
            </w:tcBorders>
            <w:shd w:val="clear" w:color="000000" w:fill="FFFFFF"/>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Phạm Hoàng Lâm, lái xe Hợp tác xã Vận tải thống nhất Quảng Ngãi, 60.000 km chưa để xảy ra TNGT, được Hợp tác xã khen thưởng và tuyên dương tại đơn vị.</w:t>
            </w:r>
          </w:p>
        </w:tc>
      </w:tr>
      <w:tr w:rsidR="00C40F0D" w:rsidRPr="00C40F0D" w:rsidTr="00C40F0D">
        <w:trPr>
          <w:trHeight w:val="112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2</w:t>
            </w:r>
          </w:p>
        </w:tc>
        <w:tc>
          <w:tcPr>
            <w:tcW w:w="8759" w:type="dxa"/>
            <w:tcBorders>
              <w:top w:val="nil"/>
              <w:left w:val="nil"/>
              <w:bottom w:val="single" w:sz="4" w:space="0" w:color="auto"/>
              <w:right w:val="single" w:sz="4" w:space="0" w:color="auto"/>
            </w:tcBorders>
            <w:shd w:val="clear" w:color="000000" w:fill="FFFFFF"/>
            <w:noWrap/>
            <w:hideMark/>
          </w:tcPr>
          <w:p w:rsidR="00C40F0D" w:rsidRPr="00C40F0D" w:rsidRDefault="00C40F0D" w:rsidP="00C40F0D">
            <w:pPr>
              <w:rPr>
                <w:rFonts w:eastAsia="Times New Roman" w:cs="Times New Roman"/>
                <w:color w:val="000000"/>
                <w:sz w:val="24"/>
                <w:szCs w:val="24"/>
              </w:rPr>
            </w:pPr>
            <w:r w:rsidRPr="00C40F0D">
              <w:rPr>
                <w:rFonts w:eastAsia="Times New Roman" w:cs="Times New Roman"/>
                <w:color w:val="000000"/>
                <w:sz w:val="24"/>
                <w:szCs w:val="24"/>
              </w:rPr>
              <w:t>Anh Hà Thanh Phong, lái xe Công ty cổ phần vận tải An Giang, 7 năm liền chưa để xảy ra TNGT. Năm 2013, 2014 được Sở GTVT, UBND tỉnh và Liên đoàn lao động tỉnh An giang khen thưởng.</w:t>
            </w:r>
          </w:p>
        </w:tc>
      </w:tr>
      <w:tr w:rsidR="00C40F0D" w:rsidRPr="00C40F0D" w:rsidTr="00C40F0D">
        <w:trPr>
          <w:trHeight w:val="88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3</w:t>
            </w:r>
          </w:p>
        </w:tc>
        <w:tc>
          <w:tcPr>
            <w:tcW w:w="8759" w:type="dxa"/>
            <w:tcBorders>
              <w:top w:val="nil"/>
              <w:left w:val="nil"/>
              <w:bottom w:val="single" w:sz="4" w:space="0" w:color="auto"/>
              <w:right w:val="single" w:sz="4" w:space="0" w:color="auto"/>
            </w:tcBorders>
            <w:shd w:val="clear" w:color="000000" w:fill="FFFFFF"/>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Đỗ Văn Ngọc, lái xe Công ty cổ phần Mai Linh miền Bắc, 14 năm liền không để xảy ra TNGT, nhiều lần trả đồ cho khách để quên; được doanh nghiệp tặng giấy khen lao động giỏi.</w:t>
            </w:r>
          </w:p>
        </w:tc>
      </w:tr>
      <w:tr w:rsidR="00C40F0D" w:rsidRPr="00C40F0D" w:rsidTr="00C40F0D">
        <w:trPr>
          <w:trHeight w:val="10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4</w:t>
            </w:r>
          </w:p>
        </w:tc>
        <w:tc>
          <w:tcPr>
            <w:tcW w:w="8759" w:type="dxa"/>
            <w:tcBorders>
              <w:top w:val="nil"/>
              <w:left w:val="nil"/>
              <w:bottom w:val="single" w:sz="4" w:space="0" w:color="auto"/>
              <w:right w:val="single" w:sz="4" w:space="0" w:color="auto"/>
            </w:tcBorders>
            <w:shd w:val="clear" w:color="000000" w:fill="FFFFFF"/>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Thanh Tuyển, lái xe Công ty cổ phần Mai Linh miền Bắc, 8 năm liền không để xảy ra TNGT, nhiều lần trả đồ cho khách để quên; được doanh nghiệp tặng giấy khen lao động xuất sắc.</w:t>
            </w:r>
          </w:p>
        </w:tc>
      </w:tr>
      <w:tr w:rsidR="00C40F0D" w:rsidRPr="00C40F0D" w:rsidTr="00C40F0D">
        <w:trPr>
          <w:trHeight w:val="84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5</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Văn Miễn, lái xe Công ty cổ phần Thương mại và Du lịch Hà Lan, 5 năm liền không xảy TNGT. Đạt danh hiệu lái xe giỏi an toàn năm 2014 của Ủy ban ATGT Quốc gia.</w:t>
            </w:r>
          </w:p>
        </w:tc>
      </w:tr>
      <w:tr w:rsidR="00C40F0D" w:rsidRPr="00C40F0D" w:rsidTr="00C40F0D">
        <w:trPr>
          <w:trHeight w:val="6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6</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Lê Tiến Hùng, lái xe Công ty cổ phần thương mại và Du lịch Hà Lan, 62.400 km không để xảy tai nạn. Đạt nhiều thành tích thi đua trong công ty.</w:t>
            </w:r>
          </w:p>
        </w:tc>
      </w:tr>
      <w:tr w:rsidR="00C40F0D" w:rsidRPr="00C40F0D" w:rsidTr="00C40F0D">
        <w:trPr>
          <w:trHeight w:val="9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7</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Hữu Trung, lái xe Công ty cổ phần vận tải, giao nhận và thương mại Quang Châu, 26.400 km không để xảy tai nạn. Đạt giải khuyến khích lái xe giỏi an toàn năm 2014 của Ủy ban ATGT Quốc gia.</w:t>
            </w:r>
          </w:p>
        </w:tc>
      </w:tr>
      <w:tr w:rsidR="00C40F0D" w:rsidRPr="00C40F0D" w:rsidTr="00C40F0D">
        <w:trPr>
          <w:trHeight w:val="9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8</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Thế Luông, lái xe Công ty cổ phần Ánh Dương Việt Nam (VINASUN CORP), 5 năm liền không xảy ra TNGT, được tặng  giấy khen của TP HCM, đạt giải Vô lăng vàng năm 2013 của Ủy ban ATGT Quốc gia</w:t>
            </w:r>
          </w:p>
        </w:tc>
      </w:tr>
      <w:tr w:rsidR="00C40F0D" w:rsidRPr="00C40F0D" w:rsidTr="00C40F0D">
        <w:trPr>
          <w:trHeight w:val="9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9</w:t>
            </w:r>
          </w:p>
        </w:tc>
        <w:tc>
          <w:tcPr>
            <w:tcW w:w="8759" w:type="dxa"/>
            <w:tcBorders>
              <w:top w:val="nil"/>
              <w:left w:val="nil"/>
              <w:bottom w:val="single" w:sz="4" w:space="0" w:color="auto"/>
              <w:right w:val="single" w:sz="4" w:space="0" w:color="auto"/>
            </w:tcBorders>
            <w:shd w:val="clear" w:color="000000" w:fill="FFFFFF"/>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Văn Tiếc, lái xe Công ty cổ phần Ánh Dương Việt Nam (VINASUN CORP), 49.066km không để xảy ra TNGT, được nhận bằng khen của UBNDTP Hồ Chí Minh.</w:t>
            </w:r>
          </w:p>
        </w:tc>
      </w:tr>
      <w:tr w:rsidR="00C40F0D" w:rsidRPr="00C40F0D" w:rsidTr="00C40F0D">
        <w:trPr>
          <w:trHeight w:val="102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10</w:t>
            </w:r>
          </w:p>
        </w:tc>
        <w:tc>
          <w:tcPr>
            <w:tcW w:w="8759" w:type="dxa"/>
            <w:tcBorders>
              <w:top w:val="nil"/>
              <w:left w:val="nil"/>
              <w:bottom w:val="single" w:sz="4" w:space="0" w:color="auto"/>
              <w:right w:val="single" w:sz="4" w:space="0" w:color="auto"/>
            </w:tcBorders>
            <w:shd w:val="clear" w:color="000000" w:fill="FFFFFF"/>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Phạm Võ Bảo Ngọc, lái xe Công ty cổ phần Ánh Dương Việt Nam (VINASUN CORP), 54.125km không để xảy ra TNGT,  được nhận bằng khen của UBNDTP Hồ Chí Minh.</w:t>
            </w:r>
          </w:p>
        </w:tc>
      </w:tr>
      <w:tr w:rsidR="00C40F0D" w:rsidRPr="00C40F0D" w:rsidTr="00C40F0D">
        <w:trPr>
          <w:trHeight w:val="9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11</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Trọng Quốc Nam, lái xe Công ty cổ phần Ánh Dương Việt Nam (VINASUN CORP), 49.677km không để xảy ra TNGT, được nhận bằng khen của UBNDTP Hồ Chí Minh.</w:t>
            </w:r>
          </w:p>
        </w:tc>
      </w:tr>
      <w:tr w:rsidR="00C40F0D" w:rsidRPr="00C40F0D" w:rsidTr="00C40F0D">
        <w:trPr>
          <w:trHeight w:val="9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12</w:t>
            </w:r>
          </w:p>
        </w:tc>
        <w:tc>
          <w:tcPr>
            <w:tcW w:w="8759" w:type="dxa"/>
            <w:tcBorders>
              <w:top w:val="nil"/>
              <w:left w:val="nil"/>
              <w:bottom w:val="single" w:sz="4" w:space="0" w:color="auto"/>
              <w:right w:val="single" w:sz="4" w:space="0" w:color="auto"/>
            </w:tcBorders>
            <w:shd w:val="clear" w:color="000000" w:fill="FFFFFF"/>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Hồ Văn Nhuận, lái xe Công ty cổ phần Ánh Dương Việt Nam (VINASUN CORP), 52.600km không để xảy ra TNGT, được nhận bằng khen của UBNDTP Hồ Chí Minh.</w:t>
            </w:r>
          </w:p>
        </w:tc>
      </w:tr>
      <w:tr w:rsidR="00C40F0D" w:rsidRPr="00C40F0D" w:rsidTr="00C40F0D">
        <w:trPr>
          <w:trHeight w:val="93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lastRenderedPageBreak/>
              <w:t>13</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Đậu Văn Lĩnh, lái xe Công ty TNHH Mai Linh Thanh Hóa, 4 năm liền không để xảy ra TNGT, được Công ty nhiều lần khen thưởng.</w:t>
            </w:r>
          </w:p>
        </w:tc>
      </w:tr>
      <w:tr w:rsidR="00C40F0D" w:rsidRPr="00C40F0D" w:rsidTr="00C40F0D">
        <w:trPr>
          <w:trHeight w:val="9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14</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Trần Đình Nhân, lái xe Công ty cổ phần Hoàng Hà, 69.300km chưa để xảy ra TNGT, được Công ty và công đoàn tỉnh Thái Bình nhiều lần khen thưởng. Đạt Giải khuyến khích hội thi lái xe an toàn năm  2014.</w:t>
            </w:r>
          </w:p>
        </w:tc>
      </w:tr>
      <w:tr w:rsidR="00C40F0D" w:rsidRPr="00C40F0D" w:rsidTr="00C40F0D">
        <w:trPr>
          <w:trHeight w:val="112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15</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Quang Dũng, lái xe công ty cổ phần Mai Linh Đông Đô, 60.000km không để xảy ra TNGT, không vi phạm TTATGT, nhiều lần trả đồ để quên cho khách hàng.</w:t>
            </w:r>
          </w:p>
        </w:tc>
      </w:tr>
      <w:tr w:rsidR="00C40F0D" w:rsidRPr="00C40F0D" w:rsidTr="00C40F0D">
        <w:trPr>
          <w:trHeight w:val="9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16</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Văn Bắc, lái xe công ty cổ phần Mai Linh Đông Đô, 72.007km không để xảy ra tai nạn giao thông, không vi phạm TTATGT, Trả 120 triệu cho khách bỏ quên.</w:t>
            </w:r>
          </w:p>
        </w:tc>
      </w:tr>
      <w:tr w:rsidR="00C40F0D" w:rsidRPr="00C40F0D" w:rsidTr="00C40F0D">
        <w:trPr>
          <w:trHeight w:val="6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17</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Phạm Tiến Dũng, lái xe công ty cổ phần Mai Linh Đông Đô, 48.346km không để xảy ra tai nạn giao thông, không vi phạm TTATGT, đỡ đẻ cho khách trên Taxi</w:t>
            </w:r>
          </w:p>
        </w:tc>
      </w:tr>
      <w:tr w:rsidR="00C40F0D" w:rsidRPr="00C40F0D" w:rsidTr="00C40F0D">
        <w:trPr>
          <w:trHeight w:val="10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18</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 xml:space="preserve"> Anh Vũ Văn Hạnh, lái xe Công ty cổ phần Vận tải ô tô số 1, năm 2014 đã đi 72.741km không để xảy ra tai nạn giao thông, nhiều năm liền đạt danh hiệu lao động giỏi của công ty.</w:t>
            </w:r>
          </w:p>
        </w:tc>
      </w:tr>
      <w:tr w:rsidR="00C40F0D" w:rsidRPr="00C40F0D" w:rsidTr="00C40F0D">
        <w:trPr>
          <w:trHeight w:val="10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19</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Tạ Văn Bình, lái xe Công ty cổ phần Vận tải ô tô số 1, năm 2014 đã đi 73.008km không để xảy ra tai nạn giao thông, không vi phạm TTATGT, nhiều năm liền đạt danh hiệu lao động giỏi của công ty.</w:t>
            </w:r>
          </w:p>
        </w:tc>
      </w:tr>
      <w:tr w:rsidR="00C40F0D" w:rsidRPr="00C40F0D" w:rsidTr="00C40F0D">
        <w:trPr>
          <w:trHeight w:val="96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20</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Thành Đức, lái xe Hợp tác xã Quyết Thắng, 220.000km không để xảy ra tai nạn giao thông, không vi phạm TTATGT, được HTX khen thưởng.</w:t>
            </w:r>
          </w:p>
        </w:tc>
      </w:tr>
      <w:tr w:rsidR="00C40F0D" w:rsidRPr="00C40F0D" w:rsidTr="00C40F0D">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21</w:t>
            </w:r>
          </w:p>
        </w:tc>
        <w:tc>
          <w:tcPr>
            <w:tcW w:w="8759" w:type="dxa"/>
            <w:tcBorders>
              <w:top w:val="nil"/>
              <w:left w:val="nil"/>
              <w:bottom w:val="nil"/>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 xml:space="preserve">Anh Nguyễn Xuân Hợi, lái xe Công ty TNHH một thành viên xe khách Sài Gòn, 53.090km không để xảy ra tai nạn giao thông, được lãnh đạo và tập thể tín nhiệm, </w:t>
            </w:r>
          </w:p>
        </w:tc>
      </w:tr>
      <w:tr w:rsidR="00C40F0D" w:rsidRPr="00C40F0D" w:rsidTr="00C40F0D">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22</w:t>
            </w:r>
          </w:p>
        </w:tc>
        <w:tc>
          <w:tcPr>
            <w:tcW w:w="8759" w:type="dxa"/>
            <w:tcBorders>
              <w:top w:val="single" w:sz="4" w:space="0" w:color="auto"/>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Thanh Hải, lái xe Công ty TNHH một thành viên xe khách Sài Gòn, 50.896km không để xảy ra TNGT, luôn tận tình giúp đỡ mọi người.</w:t>
            </w:r>
          </w:p>
        </w:tc>
      </w:tr>
      <w:tr w:rsidR="00C40F0D" w:rsidRPr="00C40F0D" w:rsidTr="00C40F0D">
        <w:trPr>
          <w:trHeight w:val="9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23</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Hữu Hoàng, lái xe Công ty TNHH một thành viên xe khách Sài Gòn, thường xuyên lái xe liên vận quốc tế đi campuchia, 63.600km không để xảy ra tai nạn giao thông.</w:t>
            </w:r>
          </w:p>
        </w:tc>
      </w:tr>
      <w:tr w:rsidR="00C40F0D" w:rsidRPr="00C40F0D" w:rsidTr="00C40F0D">
        <w:trPr>
          <w:trHeight w:val="9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24</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Văn Hòa, lái xe Công ty TNHH một thành viên xe khách Sài Gòn, 51.310km không để xảy ra TNGT, được nhận bằng khen của UBND Tp Hồ Chí Minh và của Bộ GTVT.</w:t>
            </w:r>
          </w:p>
        </w:tc>
      </w:tr>
      <w:tr w:rsidR="00C40F0D" w:rsidRPr="00C40F0D" w:rsidTr="00C40F0D">
        <w:trPr>
          <w:trHeight w:val="11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25</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Trịnh Văn Tiến, Lái xe Công ty TNHH Xuân Quỳnh, 136.000km không để xảy ra TNGT; giải khuyến khích hội thi lái xe an toàn do tỉnh tổ chức.</w:t>
            </w:r>
          </w:p>
        </w:tc>
      </w:tr>
      <w:tr w:rsidR="00C40F0D" w:rsidRPr="00C40F0D" w:rsidTr="00C40F0D">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26</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Đồng Văn Tuyển, lái xe Công ty cổ phần giao nhận kho vận Hải Dương, 7 năm liền không để xảy ra TNGT.</w:t>
            </w:r>
          </w:p>
        </w:tc>
      </w:tr>
      <w:tr w:rsidR="00C40F0D" w:rsidRPr="00C40F0D" w:rsidTr="00C40F0D">
        <w:trPr>
          <w:trHeight w:val="8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lastRenderedPageBreak/>
              <w:t>27</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Chí Hoàn, lái xe Công ty TNHH Phúc Xuyên, 5 năm liền chưa để xảy ra TNGT, được công ty nhiều lần khen thưởng, được nhận giấy khen của Sở GTVT Quảng Ninh.</w:t>
            </w:r>
          </w:p>
        </w:tc>
      </w:tr>
      <w:tr w:rsidR="00C40F0D" w:rsidRPr="00C40F0D" w:rsidTr="00C40F0D">
        <w:trPr>
          <w:trHeight w:val="9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28</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Phạm Thành Trung, lái xe Công ty TNHH Phúc Xuyên, 69.120km không để xảy ra TNGT, có kiến thức về phương tiện, được công ty tuyên dương, giấy khen của Sở GTVT Quảng Ninh.</w:t>
            </w:r>
          </w:p>
        </w:tc>
      </w:tr>
      <w:tr w:rsidR="00C40F0D" w:rsidRPr="00C40F0D" w:rsidTr="00C40F0D">
        <w:trPr>
          <w:trHeight w:val="8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29</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Hoàng Văn Út, lái xe Công ty TNHH Phúc Xuyên, 122.000km không để xảy ra TNGT, có thành tích gặp tai nạn đưa nạn nhân đi cấp cứu tại bệnh viện.</w:t>
            </w:r>
          </w:p>
        </w:tc>
      </w:tr>
      <w:tr w:rsidR="00C40F0D" w:rsidRPr="00C40F0D" w:rsidTr="00C40F0D">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30</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Trần Ngọc An, lái xe Công ty cổ phần Quảng Ninh, 44.524km không để xảy ra TNGT, là lao động tiến tiến của Công ty, lái xe tiêu biểu năm 2013.</w:t>
            </w:r>
          </w:p>
        </w:tc>
      </w:tr>
      <w:tr w:rsidR="00C40F0D" w:rsidRPr="00C40F0D" w:rsidTr="00C40F0D">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31</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Vũ Trọng Sinh, lái xe Công ty TNHH vận tải Thịnh Hưng, 90.000km không để xảy ra TNGT, nhiều lần giúp đỡ người bị nạn, được lãnh đạo công ty tuyên dương khen thưởng.</w:t>
            </w:r>
          </w:p>
        </w:tc>
      </w:tr>
      <w:tr w:rsidR="00C40F0D" w:rsidRPr="00C40F0D" w:rsidTr="00C40F0D">
        <w:trPr>
          <w:trHeight w:val="11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32</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Đậu Thanh Phong, lái xe Công ty cổ phần vận chuyển khách công cộng Buôn Hồ, 102.960km không để xảy ra TNGT, không vi phạm quy định TTATGT, giữ gìn xe tốt, nhiều năm liền được công ty khen thưởng.</w:t>
            </w:r>
          </w:p>
        </w:tc>
      </w:tr>
      <w:tr w:rsidR="00C40F0D" w:rsidRPr="00C40F0D" w:rsidTr="00C40F0D">
        <w:trPr>
          <w:trHeight w:val="11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33</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Hoàng Văn Ruân, lái xe Công ty TNHH Anh Kiệt, 55.000km không để xảy ra TNGT, không vi phạm TTATGT, nhiều lần được công đoàn công ty khen thưởng lái xe an toàn</w:t>
            </w:r>
          </w:p>
        </w:tc>
      </w:tr>
      <w:tr w:rsidR="00C40F0D" w:rsidRPr="00C40F0D" w:rsidTr="00C40F0D">
        <w:trPr>
          <w:trHeight w:val="9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34</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Trần Văn Dương, lái xe Công ty TNHH vận tải thương mại Hà Anh, 78.000km không để xảy ra TNGT, không chở hàng quá tải trọng cho phép.</w:t>
            </w:r>
          </w:p>
        </w:tc>
      </w:tr>
      <w:tr w:rsidR="00C40F0D" w:rsidRPr="00C40F0D" w:rsidTr="00C40F0D">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35</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Quốc Hạnh, lái xe Công ty cổ phần vận tải ô tô Điện Biên, 146.600km không để xảy ra tai nạn giao thông, là đảng viên đạt danh hiệu chiến sĩ thi đua cấp cơ sở.</w:t>
            </w:r>
          </w:p>
        </w:tc>
      </w:tr>
      <w:tr w:rsidR="00C40F0D" w:rsidRPr="00C40F0D" w:rsidTr="00C40F0D">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36</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Đồng Bá Long, lái xe Công ty TNHH Hoa Sữa, 216.000km không để xảy ra TNGT, 4 năm liền đều hoàn thành xuất sắc nhiệm vụ, được công ty khen thưởng.</w:t>
            </w:r>
          </w:p>
        </w:tc>
      </w:tr>
      <w:tr w:rsidR="00C40F0D" w:rsidRPr="00C40F0D" w:rsidTr="00C40F0D">
        <w:trPr>
          <w:trHeight w:val="8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37</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Đào Xuân Tấn, lái xe công ty cổ phần ô tô Tuyên Quang, 87.768km không để xảy ra TNGT, luôn hoàn thành nhiệm vụ được giao, tích cự tham gia tuyên truyền an toàn giao thông.</w:t>
            </w:r>
          </w:p>
        </w:tc>
      </w:tr>
      <w:tr w:rsidR="00C40F0D" w:rsidRPr="00C40F0D" w:rsidTr="00C40F0D">
        <w:trPr>
          <w:trHeight w:val="78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38</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Văn Hiền, lái xe Công ty cổ phần xe khách Thừa Thiên - Huế, 45.000km không để xảy ra TNGT, là chiến sĩ thi đua cấp cơ sở 3 năm liền, giấy khen công đoàn GTVT tỉnh.</w:t>
            </w:r>
          </w:p>
        </w:tc>
      </w:tr>
      <w:tr w:rsidR="00C40F0D" w:rsidRPr="00C40F0D" w:rsidTr="00C40F0D">
        <w:trPr>
          <w:trHeight w:val="9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39</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Văn Thọ, lái xe Công ty cổ phần xe khách Thừa Thiên - Huế, 80.000km không để xảy ra TNGT, là chiến sĩ thi đua cấp cơ sở 3 năm liền, được nhận giấy khen công đoàn GTVT tỉnh.</w:t>
            </w:r>
          </w:p>
        </w:tc>
      </w:tr>
      <w:tr w:rsidR="00C40F0D" w:rsidRPr="00C40F0D" w:rsidTr="00C40F0D">
        <w:trPr>
          <w:trHeight w:val="81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40</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Thanh Tuấn, lái xe Tổng công ty vận tải Hà Nội, 51.815km không đẻ xảy ra tai nạn giao thông, đạt giải vô làng vàng năm 2013, danh hiệu người tốt việc tốt cấp cơ sở.</w:t>
            </w:r>
          </w:p>
        </w:tc>
      </w:tr>
      <w:tr w:rsidR="00C40F0D" w:rsidRPr="00C40F0D" w:rsidTr="00C40F0D">
        <w:trPr>
          <w:trHeight w:val="81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lastRenderedPageBreak/>
              <w:t>41</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Đồng Đình Hà, lái xe Công ty TNHH ô tô Đại Duy, 95.000km không để xảy  ra tai nạn giao thông, được công ty khen thưởng lái xe an toàn 2013.</w:t>
            </w:r>
          </w:p>
        </w:tc>
      </w:tr>
      <w:tr w:rsidR="00C40F0D" w:rsidRPr="00C40F0D" w:rsidTr="00C40F0D">
        <w:trPr>
          <w:trHeight w:val="6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42</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Vũ Huy Hoàng, lái xe Công ty cổ phần vận tải Nam Trực, 70.500km không để xảy  ra tai nạn giao thông, luôn chấp hành quy định về phấp luật trật tự ATGT.</w:t>
            </w:r>
          </w:p>
        </w:tc>
      </w:tr>
      <w:tr w:rsidR="00C40F0D" w:rsidRPr="00C40F0D" w:rsidTr="00C40F0D">
        <w:trPr>
          <w:trHeight w:val="10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43</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Phạm Huy Thịnh, lái xe Công ty cổ phần xe khách số 1 Sơn La, 45.300km không để xảy  ra tai nạn giao thông, có tinh thần tương trợ đồng nghiệp khi gặp sự cố, giúp đỡ người già trẻ em đi xe.</w:t>
            </w:r>
          </w:p>
        </w:tc>
      </w:tr>
      <w:tr w:rsidR="00C40F0D" w:rsidRPr="00C40F0D" w:rsidTr="00C40F0D">
        <w:trPr>
          <w:trHeight w:val="7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44</w:t>
            </w:r>
          </w:p>
        </w:tc>
        <w:tc>
          <w:tcPr>
            <w:tcW w:w="8759" w:type="dxa"/>
            <w:tcBorders>
              <w:top w:val="nil"/>
              <w:left w:val="nil"/>
              <w:bottom w:val="nil"/>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Đặng Ngọc Bích, lái xe Công ty TNHH vận tải Kumho Samco, 133.200km không để xảy ra TNGT, thường xuyên trả lại tài sản khách hàng bỏ quên trên xe.</w:t>
            </w:r>
          </w:p>
        </w:tc>
      </w:tr>
      <w:tr w:rsidR="00C40F0D" w:rsidRPr="00C40F0D" w:rsidTr="00C40F0D">
        <w:trPr>
          <w:trHeight w:val="9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45</w:t>
            </w:r>
          </w:p>
        </w:tc>
        <w:tc>
          <w:tcPr>
            <w:tcW w:w="8759" w:type="dxa"/>
            <w:tcBorders>
              <w:top w:val="single" w:sz="4" w:space="0" w:color="auto"/>
              <w:left w:val="nil"/>
              <w:bottom w:val="nil"/>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Trần Huy Dũng, lái xe Công ty TNHH vận tải Kumho Samco, 119.200 km không để xảy ra TNGT, không vi phạm các quy định về TTATGT đường bộ.</w:t>
            </w:r>
          </w:p>
        </w:tc>
      </w:tr>
      <w:tr w:rsidR="00C40F0D" w:rsidRPr="00C40F0D" w:rsidTr="00C40F0D">
        <w:trPr>
          <w:trHeight w:val="8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46</w:t>
            </w:r>
          </w:p>
        </w:tc>
        <w:tc>
          <w:tcPr>
            <w:tcW w:w="8759" w:type="dxa"/>
            <w:tcBorders>
              <w:top w:val="single" w:sz="4" w:space="0" w:color="auto"/>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 xml:space="preserve">Anh Ngô Văn Khánh, lái xe Công ty cổ phần Du lịch Xuân Long, 100.000km không để xảy ra TNGT, lối sống chan hòa sẵn sàng giúp đỡ đồng nghiệp khi khó khăn. </w:t>
            </w:r>
          </w:p>
        </w:tc>
      </w:tr>
      <w:tr w:rsidR="00C40F0D" w:rsidRPr="00C40F0D" w:rsidTr="00C40F0D">
        <w:trPr>
          <w:trHeight w:val="6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47</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Đặng Xuân Chính, lái xe Công ty cổ phần xe khách Thái Bình, 27.200km không để xảy ra TNGT. Đạt Giải khuyến khích hội thi lái xe an toàn năm 2014.</w:t>
            </w:r>
          </w:p>
        </w:tc>
      </w:tr>
      <w:tr w:rsidR="00C40F0D" w:rsidRPr="00C40F0D" w:rsidTr="00C40F0D">
        <w:trPr>
          <w:trHeight w:val="11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48</w:t>
            </w:r>
          </w:p>
        </w:tc>
        <w:tc>
          <w:tcPr>
            <w:tcW w:w="8759" w:type="dxa"/>
            <w:tcBorders>
              <w:top w:val="nil"/>
              <w:left w:val="nil"/>
              <w:bottom w:val="single" w:sz="4" w:space="0" w:color="auto"/>
              <w:right w:val="single" w:sz="4" w:space="0" w:color="auto"/>
            </w:tcBorders>
            <w:shd w:val="clear" w:color="000000" w:fill="FFFFFF"/>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Lê Quý Hòa, lái xe Công ty cổ phần Giao thông vận tải Quảng Nam, 84.000km không để xảy tai nạn giao thông,được nhận giấy khen của Ban ATGT tỉnh Quảng Nam.</w:t>
            </w:r>
          </w:p>
        </w:tc>
      </w:tr>
      <w:tr w:rsidR="00C40F0D" w:rsidRPr="00C40F0D" w:rsidTr="00C40F0D">
        <w:trPr>
          <w:trHeight w:val="9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40F0D" w:rsidRPr="00C40F0D" w:rsidRDefault="00C40F0D" w:rsidP="00C40F0D">
            <w:pPr>
              <w:jc w:val="center"/>
              <w:rPr>
                <w:rFonts w:eastAsia="Times New Roman" w:cs="Times New Roman"/>
                <w:color w:val="000000"/>
                <w:sz w:val="22"/>
              </w:rPr>
            </w:pPr>
            <w:r w:rsidRPr="00C40F0D">
              <w:rPr>
                <w:rFonts w:eastAsia="Times New Roman" w:cs="Times New Roman"/>
                <w:color w:val="000000"/>
                <w:sz w:val="22"/>
              </w:rPr>
              <w:t>49</w:t>
            </w: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Văn Chức, lái xe Công ty cổ phần vận tải ô tô Điện Biên, 94.940km không để xảy ra TNGT, tích cự tham gia tuyên truyền an toàn giao thông, đạt danh hiệu chiến sĩ thi đua cấp cơ sở</w:t>
            </w:r>
          </w:p>
        </w:tc>
      </w:tr>
      <w:tr w:rsidR="00C40F0D" w:rsidRPr="00C40F0D" w:rsidTr="00C40F0D">
        <w:trPr>
          <w:trHeight w:val="10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40F0D" w:rsidRDefault="00C40F0D" w:rsidP="00C40F0D">
            <w:pPr>
              <w:jc w:val="center"/>
              <w:rPr>
                <w:rFonts w:eastAsia="Times New Roman" w:cs="Times New Roman"/>
                <w:color w:val="000000"/>
                <w:sz w:val="22"/>
              </w:rPr>
            </w:pPr>
            <w:r w:rsidRPr="00C40F0D">
              <w:rPr>
                <w:rFonts w:eastAsia="Times New Roman" w:cs="Times New Roman"/>
                <w:color w:val="000000"/>
                <w:sz w:val="22"/>
              </w:rPr>
              <w:t>50</w:t>
            </w:r>
          </w:p>
          <w:p w:rsidR="00C40F0D" w:rsidRPr="00C40F0D" w:rsidRDefault="00C40F0D" w:rsidP="00C40F0D">
            <w:pPr>
              <w:rPr>
                <w:rFonts w:eastAsia="Times New Roman" w:cs="Times New Roman"/>
                <w:color w:val="000000"/>
                <w:sz w:val="22"/>
              </w:rPr>
            </w:pPr>
          </w:p>
        </w:tc>
        <w:tc>
          <w:tcPr>
            <w:tcW w:w="8759" w:type="dxa"/>
            <w:tcBorders>
              <w:top w:val="nil"/>
              <w:left w:val="nil"/>
              <w:bottom w:val="single" w:sz="4" w:space="0" w:color="auto"/>
              <w:right w:val="single" w:sz="4" w:space="0" w:color="auto"/>
            </w:tcBorders>
            <w:shd w:val="clear" w:color="auto" w:fill="auto"/>
            <w:noWrap/>
            <w:vAlign w:val="center"/>
            <w:hideMark/>
          </w:tcPr>
          <w:p w:rsidR="00C40F0D" w:rsidRPr="00C40F0D" w:rsidRDefault="00C40F0D" w:rsidP="00C40F0D">
            <w:pPr>
              <w:rPr>
                <w:rFonts w:eastAsia="Times New Roman" w:cs="Times New Roman"/>
                <w:color w:val="000000"/>
                <w:sz w:val="22"/>
              </w:rPr>
            </w:pPr>
            <w:r w:rsidRPr="00C40F0D">
              <w:rPr>
                <w:rFonts w:eastAsia="Times New Roman" w:cs="Times New Roman"/>
                <w:color w:val="000000"/>
                <w:sz w:val="22"/>
              </w:rPr>
              <w:t>Anh Nguyễn Hữu Châu, lái xe Công ty cổ phần xe khách số 1 Sơn La, 52.800km không để xảy  ra tai nạn giao thông, có tinh thần tương trợ đồng nghiệp khi gặp sự cố, giúp đỡ người già trẻ em đi xe.</w:t>
            </w:r>
          </w:p>
        </w:tc>
      </w:tr>
    </w:tbl>
    <w:p w:rsidR="00C40F0D" w:rsidRDefault="00C40F0D"/>
    <w:sectPr w:rsidR="00C40F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0D"/>
    <w:rsid w:val="003417F4"/>
    <w:rsid w:val="00675C23"/>
    <w:rsid w:val="00727F1A"/>
    <w:rsid w:val="00936DCE"/>
    <w:rsid w:val="00C40F0D"/>
    <w:rsid w:val="00CE1851"/>
    <w:rsid w:val="00FE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2014-12-12T17:21:00Z</dcterms:created>
  <dcterms:modified xsi:type="dcterms:W3CDTF">2014-12-12T17:23:00Z</dcterms:modified>
</cp:coreProperties>
</file>